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94BC" w14:textId="77777777" w:rsidR="00435353" w:rsidRDefault="00435353" w:rsidP="0043535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F77FF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CF77FF">
        <w:rPr>
          <w:rFonts w:ascii="黑体" w:eastAsia="黑体" w:hAnsi="黑体"/>
          <w:b/>
          <w:bCs/>
          <w:sz w:val="32"/>
          <w:szCs w:val="32"/>
        </w:rPr>
        <w:t>019</w:t>
      </w:r>
      <w:r w:rsidRPr="00CF77FF">
        <w:rPr>
          <w:rFonts w:ascii="黑体" w:eastAsia="黑体" w:hAnsi="黑体" w:hint="eastAsia"/>
          <w:b/>
          <w:bCs/>
          <w:sz w:val="32"/>
          <w:szCs w:val="32"/>
        </w:rPr>
        <w:t>年9月2日—4日</w:t>
      </w:r>
    </w:p>
    <w:p w14:paraId="4C25FD07" w14:textId="280C1281" w:rsidR="006716A3" w:rsidRDefault="00435353" w:rsidP="0043535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F77FF">
        <w:rPr>
          <w:rFonts w:ascii="黑体" w:eastAsia="黑体" w:hAnsi="黑体" w:hint="eastAsia"/>
          <w:b/>
          <w:bCs/>
          <w:sz w:val="32"/>
          <w:szCs w:val="32"/>
        </w:rPr>
        <w:t>责任工程师、助工、工程师培训</w:t>
      </w:r>
      <w:r>
        <w:rPr>
          <w:rFonts w:ascii="黑体" w:eastAsia="黑体" w:hAnsi="黑体" w:hint="eastAsia"/>
          <w:b/>
          <w:bCs/>
          <w:sz w:val="32"/>
          <w:szCs w:val="32"/>
        </w:rPr>
        <w:t>纪要</w:t>
      </w:r>
    </w:p>
    <w:p w14:paraId="7379F07E" w14:textId="33A75E05" w:rsidR="00435353" w:rsidRPr="001B46D1" w:rsidRDefault="00435353" w:rsidP="001B46D1">
      <w:pPr>
        <w:spacing w:beforeLines="150" w:before="468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B46D1">
        <w:rPr>
          <w:rFonts w:ascii="宋体" w:eastAsia="宋体" w:hAnsi="宋体" w:hint="eastAsia"/>
          <w:sz w:val="24"/>
          <w:szCs w:val="24"/>
        </w:rPr>
        <w:t>为解决腐蚀控制专业技术人员、腐蚀控制企业对职称申报的需求</w:t>
      </w:r>
      <w:r w:rsidRPr="001B46D1">
        <w:rPr>
          <w:rFonts w:ascii="宋体" w:eastAsia="宋体" w:hAnsi="宋体" w:hint="eastAsia"/>
          <w:sz w:val="24"/>
          <w:szCs w:val="24"/>
        </w:rPr>
        <w:t>，同时也为了</w:t>
      </w:r>
      <w:r w:rsidRPr="001B46D1">
        <w:rPr>
          <w:rFonts w:ascii="宋体" w:eastAsia="宋体" w:hAnsi="宋体" w:hint="eastAsia"/>
          <w:sz w:val="24"/>
          <w:szCs w:val="24"/>
        </w:rPr>
        <w:t>使今年申请、晋升助理工程师、工程师（腐蚀控制助理工程师、工程师）</w:t>
      </w:r>
      <w:r w:rsidRPr="001B46D1">
        <w:rPr>
          <w:rFonts w:ascii="宋体" w:eastAsia="宋体" w:hAnsi="宋体" w:hint="eastAsia"/>
          <w:sz w:val="24"/>
          <w:szCs w:val="24"/>
        </w:rPr>
        <w:t>更好的</w:t>
      </w:r>
      <w:r w:rsidR="007B06BB" w:rsidRPr="001B46D1">
        <w:rPr>
          <w:rFonts w:ascii="宋体" w:eastAsia="宋体" w:hAnsi="宋体" w:hint="eastAsia"/>
          <w:sz w:val="24"/>
          <w:szCs w:val="24"/>
        </w:rPr>
        <w:t>熟悉、了解并且</w:t>
      </w:r>
      <w:r w:rsidRPr="001B46D1">
        <w:rPr>
          <w:rFonts w:ascii="宋体" w:eastAsia="宋体" w:hAnsi="宋体" w:hint="eastAsia"/>
          <w:sz w:val="24"/>
          <w:szCs w:val="24"/>
        </w:rPr>
        <w:t>掌握腐蚀控制行业最新的知识技能，以便</w:t>
      </w:r>
      <w:r w:rsidRPr="001B46D1">
        <w:rPr>
          <w:rFonts w:ascii="宋体" w:eastAsia="宋体" w:hAnsi="宋体" w:hint="eastAsia"/>
          <w:sz w:val="24"/>
          <w:szCs w:val="24"/>
        </w:rPr>
        <w:t>能够顺利通过</w:t>
      </w:r>
      <w:r w:rsidRPr="001B46D1">
        <w:rPr>
          <w:rFonts w:ascii="宋体" w:eastAsia="宋体" w:hAnsi="宋体" w:hint="eastAsia"/>
          <w:sz w:val="24"/>
          <w:szCs w:val="24"/>
        </w:rPr>
        <w:t>评审。我协会</w:t>
      </w:r>
      <w:r w:rsidRPr="001B46D1">
        <w:rPr>
          <w:rFonts w:ascii="宋体" w:eastAsia="宋体" w:hAnsi="宋体" w:hint="eastAsia"/>
          <w:sz w:val="24"/>
          <w:szCs w:val="24"/>
        </w:rPr>
        <w:t>结合腐蚀控制行业的实际需求</w:t>
      </w:r>
      <w:r w:rsidRPr="001B46D1">
        <w:rPr>
          <w:rFonts w:ascii="宋体" w:eastAsia="宋体" w:hAnsi="宋体" w:hint="eastAsia"/>
          <w:sz w:val="24"/>
          <w:szCs w:val="24"/>
        </w:rPr>
        <w:t>于2019年9月2日-4日</w:t>
      </w:r>
      <w:r w:rsidR="00190477" w:rsidRPr="001B46D1">
        <w:rPr>
          <w:rFonts w:ascii="宋体" w:eastAsia="宋体" w:hAnsi="宋体" w:hint="eastAsia"/>
          <w:sz w:val="24"/>
          <w:szCs w:val="24"/>
        </w:rPr>
        <w:t>举办</w:t>
      </w:r>
      <w:r w:rsidR="00190477" w:rsidRPr="001B46D1">
        <w:rPr>
          <w:rFonts w:ascii="宋体" w:eastAsia="宋体" w:hAnsi="宋体" w:hint="eastAsia"/>
          <w:sz w:val="24"/>
          <w:szCs w:val="24"/>
        </w:rPr>
        <w:t>了</w:t>
      </w:r>
      <w:r w:rsidR="00190477" w:rsidRPr="001B46D1">
        <w:rPr>
          <w:rFonts w:ascii="宋体" w:eastAsia="宋体" w:hAnsi="宋体" w:hint="eastAsia"/>
          <w:sz w:val="24"/>
          <w:szCs w:val="24"/>
        </w:rPr>
        <w:t>（</w:t>
      </w:r>
      <w:r w:rsidR="00190477" w:rsidRPr="001B46D1">
        <w:rPr>
          <w:rFonts w:ascii="宋体" w:eastAsia="宋体" w:hAnsi="宋体"/>
          <w:sz w:val="24"/>
          <w:szCs w:val="24"/>
        </w:rPr>
        <w:t>2019）助理工程师、工程师培训考核班</w:t>
      </w:r>
      <w:r w:rsidR="00190477" w:rsidRPr="001B46D1">
        <w:rPr>
          <w:rFonts w:ascii="宋体" w:eastAsia="宋体" w:hAnsi="宋体" w:hint="eastAsia"/>
          <w:sz w:val="24"/>
          <w:szCs w:val="24"/>
        </w:rPr>
        <w:t>。参与本次培训的人员共85人，其中申报职称培训的有40人</w:t>
      </w:r>
      <w:r w:rsidR="007B06BB" w:rsidRPr="001B46D1">
        <w:rPr>
          <w:rFonts w:ascii="宋体" w:eastAsia="宋体" w:hAnsi="宋体" w:hint="eastAsia"/>
          <w:sz w:val="24"/>
          <w:szCs w:val="24"/>
        </w:rPr>
        <w:t>（其中申报助理工程师的21人，申报工程师19人），</w:t>
      </w:r>
      <w:r w:rsidR="007B06BB" w:rsidRPr="001B46D1">
        <w:rPr>
          <w:rFonts w:ascii="宋体" w:eastAsia="宋体" w:hAnsi="宋体" w:hint="eastAsia"/>
          <w:sz w:val="24"/>
          <w:szCs w:val="24"/>
        </w:rPr>
        <w:t>申报</w:t>
      </w:r>
      <w:r w:rsidR="007B06BB" w:rsidRPr="001B46D1">
        <w:rPr>
          <w:rFonts w:ascii="宋体" w:eastAsia="宋体" w:hAnsi="宋体" w:hint="eastAsia"/>
          <w:sz w:val="24"/>
          <w:szCs w:val="24"/>
        </w:rPr>
        <w:t>责任腐蚀控制工程</w:t>
      </w:r>
      <w:proofErr w:type="gramStart"/>
      <w:r w:rsidR="007B06BB" w:rsidRPr="001B46D1">
        <w:rPr>
          <w:rFonts w:ascii="宋体" w:eastAsia="宋体" w:hAnsi="宋体" w:hint="eastAsia"/>
          <w:sz w:val="24"/>
          <w:szCs w:val="24"/>
        </w:rPr>
        <w:t>师</w:t>
      </w:r>
      <w:r w:rsidR="007B06BB" w:rsidRPr="001B46D1">
        <w:rPr>
          <w:rFonts w:ascii="宋体" w:eastAsia="宋体" w:hAnsi="宋体" w:hint="eastAsia"/>
          <w:sz w:val="24"/>
          <w:szCs w:val="24"/>
        </w:rPr>
        <w:t>培训</w:t>
      </w:r>
      <w:proofErr w:type="gramEnd"/>
      <w:r w:rsidR="007B06BB" w:rsidRPr="001B46D1">
        <w:rPr>
          <w:rFonts w:ascii="宋体" w:eastAsia="宋体" w:hAnsi="宋体" w:hint="eastAsia"/>
          <w:sz w:val="24"/>
          <w:szCs w:val="24"/>
        </w:rPr>
        <w:t>的有</w:t>
      </w:r>
      <w:r w:rsidR="007B06BB" w:rsidRPr="001B46D1">
        <w:rPr>
          <w:rFonts w:ascii="宋体" w:eastAsia="宋体" w:hAnsi="宋体" w:hint="eastAsia"/>
          <w:sz w:val="24"/>
          <w:szCs w:val="24"/>
        </w:rPr>
        <w:t>63</w:t>
      </w:r>
      <w:r w:rsidR="007B06BB" w:rsidRPr="001B46D1">
        <w:rPr>
          <w:rFonts w:ascii="宋体" w:eastAsia="宋体" w:hAnsi="宋体" w:hint="eastAsia"/>
          <w:sz w:val="24"/>
          <w:szCs w:val="24"/>
        </w:rPr>
        <w:t>人</w:t>
      </w:r>
      <w:r w:rsidR="007B06BB" w:rsidRPr="001B46D1">
        <w:rPr>
          <w:rFonts w:ascii="宋体" w:eastAsia="宋体" w:hAnsi="宋体" w:hint="eastAsia"/>
          <w:sz w:val="24"/>
          <w:szCs w:val="24"/>
        </w:rPr>
        <w:t>（其中新取证的有45人，换证18人），在上述两项总人数中有18人同时申报了两类证书（职称、责任腐蚀控制工程师）的培训。</w:t>
      </w:r>
      <w:r w:rsidR="00190477" w:rsidRPr="001B46D1">
        <w:rPr>
          <w:rFonts w:ascii="宋体" w:eastAsia="宋体" w:hAnsi="宋体" w:hint="eastAsia"/>
          <w:sz w:val="24"/>
          <w:szCs w:val="24"/>
        </w:rPr>
        <w:t>具体</w:t>
      </w:r>
      <w:r w:rsidR="007B06BB" w:rsidRPr="001B46D1">
        <w:rPr>
          <w:rFonts w:ascii="宋体" w:eastAsia="宋体" w:hAnsi="宋体" w:hint="eastAsia"/>
          <w:sz w:val="24"/>
          <w:szCs w:val="24"/>
        </w:rPr>
        <w:t>培训</w:t>
      </w:r>
      <w:r w:rsidR="00190477" w:rsidRPr="001B46D1">
        <w:rPr>
          <w:rFonts w:ascii="宋体" w:eastAsia="宋体" w:hAnsi="宋体" w:hint="eastAsia"/>
          <w:sz w:val="24"/>
          <w:szCs w:val="24"/>
        </w:rPr>
        <w:t>内容纪要如下：</w:t>
      </w:r>
    </w:p>
    <w:p w14:paraId="2CB790CE" w14:textId="25F1EAAD" w:rsidR="00190477" w:rsidRPr="001B46D1" w:rsidRDefault="00190477" w:rsidP="001B46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B46D1">
        <w:rPr>
          <w:rFonts w:ascii="宋体" w:eastAsia="宋体" w:hAnsi="宋体" w:hint="eastAsia"/>
          <w:sz w:val="24"/>
          <w:szCs w:val="24"/>
        </w:rPr>
        <w:t>腐蚀控制工程法律法规及标准知识</w:t>
      </w:r>
      <w:r w:rsidRPr="001B46D1">
        <w:rPr>
          <w:rFonts w:ascii="宋体" w:eastAsia="宋体" w:hAnsi="宋体" w:hint="eastAsia"/>
          <w:sz w:val="24"/>
          <w:szCs w:val="24"/>
        </w:rPr>
        <w:t>及</w:t>
      </w:r>
      <w:r w:rsidRPr="001B46D1">
        <w:rPr>
          <w:rFonts w:ascii="宋体" w:eastAsia="宋体" w:hAnsi="宋体" w:hint="eastAsia"/>
          <w:sz w:val="24"/>
          <w:szCs w:val="24"/>
        </w:rPr>
        <w:t>腐蚀控制工程安全管理</w:t>
      </w:r>
      <w:r w:rsidRPr="001B46D1">
        <w:rPr>
          <w:rFonts w:ascii="宋体" w:eastAsia="宋体" w:hAnsi="宋体" w:hint="eastAsia"/>
          <w:sz w:val="24"/>
          <w:szCs w:val="24"/>
        </w:rPr>
        <w:t>培训。</w:t>
      </w:r>
    </w:p>
    <w:p w14:paraId="1C512B7C" w14:textId="70FDED11" w:rsidR="00190477" w:rsidRPr="001B46D1" w:rsidRDefault="00190477" w:rsidP="001B46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1B46D1">
        <w:rPr>
          <w:rFonts w:ascii="宋体" w:eastAsia="宋体" w:hAnsi="宋体" w:hint="eastAsia"/>
          <w:sz w:val="24"/>
          <w:szCs w:val="24"/>
        </w:rPr>
        <w:t>腐蚀控制工程全生命周期</w:t>
      </w:r>
      <w:r w:rsidRPr="001B46D1">
        <w:rPr>
          <w:rFonts w:ascii="宋体" w:eastAsia="宋体" w:hAnsi="宋体"/>
          <w:sz w:val="24"/>
          <w:szCs w:val="24"/>
        </w:rPr>
        <w:t xml:space="preserve"> 通用要求</w:t>
      </w:r>
      <w:r w:rsidRPr="001B46D1">
        <w:rPr>
          <w:rFonts w:ascii="宋体" w:eastAsia="宋体" w:hAnsi="宋体" w:hint="eastAsia"/>
          <w:sz w:val="24"/>
          <w:szCs w:val="24"/>
        </w:rPr>
        <w:t>、</w:t>
      </w:r>
      <w:r w:rsidRPr="001B46D1">
        <w:rPr>
          <w:rFonts w:ascii="宋体" w:eastAsia="宋体" w:hAnsi="宋体" w:hint="eastAsia"/>
          <w:sz w:val="24"/>
          <w:szCs w:val="24"/>
        </w:rPr>
        <w:t>腐蚀控制工程介绍</w:t>
      </w:r>
      <w:r w:rsidRPr="001B46D1">
        <w:rPr>
          <w:rFonts w:ascii="宋体" w:eastAsia="宋体" w:hAnsi="宋体" w:hint="eastAsia"/>
          <w:sz w:val="24"/>
          <w:szCs w:val="24"/>
        </w:rPr>
        <w:t>。</w:t>
      </w:r>
    </w:p>
    <w:p w14:paraId="0510691A" w14:textId="2217FA70" w:rsidR="00190477" w:rsidRPr="001B46D1" w:rsidRDefault="00190477" w:rsidP="001B46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B46D1">
        <w:rPr>
          <w:rFonts w:ascii="宋体" w:eastAsia="宋体" w:hAnsi="宋体" w:hint="eastAsia"/>
          <w:sz w:val="24"/>
          <w:szCs w:val="24"/>
        </w:rPr>
        <w:t>腐蚀及腐蚀控制基础知识</w:t>
      </w:r>
      <w:r w:rsidRPr="001B46D1">
        <w:rPr>
          <w:rFonts w:ascii="宋体" w:eastAsia="宋体" w:hAnsi="宋体" w:hint="eastAsia"/>
          <w:sz w:val="24"/>
          <w:szCs w:val="24"/>
        </w:rPr>
        <w:t>培训。</w:t>
      </w:r>
    </w:p>
    <w:p w14:paraId="0CEF71D5" w14:textId="3CCD2528" w:rsidR="00190477" w:rsidRPr="001B46D1" w:rsidRDefault="00190477" w:rsidP="001B46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B46D1">
        <w:rPr>
          <w:rFonts w:ascii="宋体" w:eastAsia="宋体" w:hAnsi="宋体" w:hint="eastAsia"/>
          <w:sz w:val="24"/>
          <w:szCs w:val="24"/>
        </w:rPr>
        <w:t>腐蚀控制工程工艺文件及质量</w:t>
      </w:r>
      <w:bookmarkStart w:id="0" w:name="_GoBack"/>
      <w:bookmarkEnd w:id="0"/>
      <w:r w:rsidRPr="001B46D1">
        <w:rPr>
          <w:rFonts w:ascii="宋体" w:eastAsia="宋体" w:hAnsi="宋体" w:hint="eastAsia"/>
          <w:sz w:val="24"/>
          <w:szCs w:val="24"/>
        </w:rPr>
        <w:t>体系</w:t>
      </w:r>
      <w:r w:rsidRPr="001B46D1">
        <w:rPr>
          <w:rFonts w:ascii="宋体" w:eastAsia="宋体" w:hAnsi="宋体" w:hint="eastAsia"/>
          <w:sz w:val="24"/>
          <w:szCs w:val="24"/>
        </w:rPr>
        <w:t>介绍。</w:t>
      </w:r>
    </w:p>
    <w:p w14:paraId="25174B52" w14:textId="3A06F123" w:rsidR="007B06BB" w:rsidRPr="001B46D1" w:rsidRDefault="007B06BB" w:rsidP="001B46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B46D1">
        <w:rPr>
          <w:rFonts w:ascii="宋体" w:eastAsia="宋体" w:hAnsi="宋体" w:hint="eastAsia"/>
          <w:sz w:val="24"/>
          <w:szCs w:val="24"/>
        </w:rPr>
        <w:t>学员和各位老师针对专业问题答疑交流。</w:t>
      </w:r>
    </w:p>
    <w:p w14:paraId="0BD1322F" w14:textId="6066FCAA" w:rsidR="00190477" w:rsidRPr="001B46D1" w:rsidRDefault="00190477" w:rsidP="001B46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B46D1">
        <w:rPr>
          <w:rFonts w:ascii="宋体" w:eastAsia="宋体" w:hAnsi="宋体" w:hint="eastAsia"/>
          <w:sz w:val="24"/>
          <w:szCs w:val="24"/>
        </w:rPr>
        <w:t>针对培训的内容进行考核。</w:t>
      </w:r>
    </w:p>
    <w:p w14:paraId="69F7EEE1" w14:textId="2A6EE5EF" w:rsidR="00190477" w:rsidRPr="001B46D1" w:rsidRDefault="007B06BB" w:rsidP="001B46D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B46D1">
        <w:rPr>
          <w:rFonts w:ascii="宋体" w:eastAsia="宋体" w:hAnsi="宋体" w:hint="eastAsia"/>
          <w:sz w:val="24"/>
          <w:szCs w:val="24"/>
        </w:rPr>
        <w:t>最后，希望通过本次培训，能够使得各位学员收获一些可以在工作上应用的技能知识或技术，优化工作思路及方式，纠正之前存在的问题，提高工作效率，以便更好的</w:t>
      </w:r>
      <w:r w:rsidR="005B3B3D" w:rsidRPr="001B46D1">
        <w:rPr>
          <w:rFonts w:ascii="宋体" w:eastAsia="宋体" w:hAnsi="宋体" w:hint="eastAsia"/>
          <w:sz w:val="24"/>
          <w:szCs w:val="24"/>
        </w:rPr>
        <w:t>为腐蚀控制行业贡献自己的力量！</w:t>
      </w:r>
    </w:p>
    <w:sectPr w:rsidR="00190477" w:rsidRPr="001B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7EBA"/>
    <w:multiLevelType w:val="hybridMultilevel"/>
    <w:tmpl w:val="19509B34"/>
    <w:lvl w:ilvl="0" w:tplc="2F2AD184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A3"/>
    <w:rsid w:val="00190477"/>
    <w:rsid w:val="001B46D1"/>
    <w:rsid w:val="00435353"/>
    <w:rsid w:val="005B3B3D"/>
    <w:rsid w:val="006716A3"/>
    <w:rsid w:val="007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FD4D"/>
  <w15:chartTrackingRefBased/>
  <w15:docId w15:val="{C14A4133-D282-497E-A64F-35A9E63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wangyajier@163.com</dc:creator>
  <cp:keywords/>
  <dc:description/>
  <cp:lastModifiedBy>wangyajier@163.com</cp:lastModifiedBy>
  <cp:revision>8</cp:revision>
  <dcterms:created xsi:type="dcterms:W3CDTF">2019-09-05T22:12:00Z</dcterms:created>
  <dcterms:modified xsi:type="dcterms:W3CDTF">2019-09-05T22:50:00Z</dcterms:modified>
</cp:coreProperties>
</file>