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0088" w14:textId="66AA7DE1" w:rsidR="00085412" w:rsidRDefault="00085412">
      <w:pPr>
        <w:widowControl/>
        <w:jc w:val="left"/>
        <w:rPr>
          <w:rFonts w:ascii="黑体" w:eastAsia="黑体" w:hAnsi="黑体" w:cs="Arial"/>
          <w:kern w:val="0"/>
          <w:sz w:val="24"/>
        </w:rPr>
      </w:pPr>
      <w:r>
        <w:rPr>
          <w:rFonts w:ascii="黑体" w:eastAsia="黑体" w:hAnsi="黑体" w:cs="Arial" w:hint="eastAsia"/>
          <w:kern w:val="0"/>
          <w:sz w:val="24"/>
        </w:rPr>
        <w:t>附件1</w:t>
      </w:r>
    </w:p>
    <w:p w14:paraId="0752D50D" w14:textId="51AF8DB9" w:rsidR="00085412" w:rsidRPr="0031094A" w:rsidRDefault="00085412" w:rsidP="002C25F5">
      <w:pPr>
        <w:widowControl/>
        <w:spacing w:afterLines="100" w:after="312"/>
        <w:jc w:val="center"/>
        <w:rPr>
          <w:rFonts w:ascii="黑体" w:eastAsia="黑体" w:hAnsi="黑体" w:cs="Arial"/>
          <w:b/>
          <w:bCs/>
          <w:kern w:val="0"/>
          <w:sz w:val="28"/>
          <w:szCs w:val="28"/>
        </w:rPr>
      </w:pPr>
      <w:r w:rsidRPr="0031094A">
        <w:rPr>
          <w:rFonts w:ascii="黑体" w:eastAsia="黑体" w:hAnsi="黑体" w:cs="Arial" w:hint="eastAsia"/>
          <w:b/>
          <w:bCs/>
          <w:kern w:val="0"/>
          <w:sz w:val="28"/>
          <w:szCs w:val="28"/>
        </w:rPr>
        <w:t>培训报名须知</w:t>
      </w:r>
    </w:p>
    <w:p w14:paraId="0D57DF66" w14:textId="06937870" w:rsidR="00085412" w:rsidRPr="002C25F5" w:rsidRDefault="00442634" w:rsidP="00442634">
      <w:pPr>
        <w:widowControl/>
        <w:jc w:val="left"/>
        <w:rPr>
          <w:rFonts w:ascii="宋体" w:eastAsia="宋体" w:hAnsi="宋体" w:cs="Arial"/>
          <w:b/>
          <w:bCs/>
          <w:kern w:val="0"/>
          <w:szCs w:val="21"/>
        </w:rPr>
      </w:pPr>
      <w:r w:rsidRPr="002C25F5">
        <w:rPr>
          <w:rFonts w:ascii="宋体" w:eastAsia="宋体" w:hAnsi="宋体" w:cs="Arial" w:hint="eastAsia"/>
          <w:b/>
          <w:bCs/>
          <w:kern w:val="0"/>
          <w:szCs w:val="21"/>
        </w:rPr>
        <w:t>一、</w:t>
      </w:r>
      <w:r w:rsidR="00085412" w:rsidRPr="002C25F5">
        <w:rPr>
          <w:rFonts w:ascii="宋体" w:eastAsia="宋体" w:hAnsi="宋体" w:cs="Arial" w:hint="eastAsia"/>
          <w:b/>
          <w:bCs/>
          <w:kern w:val="0"/>
          <w:szCs w:val="21"/>
        </w:rPr>
        <w:t>责任腐蚀控制工程师</w:t>
      </w:r>
    </w:p>
    <w:p w14:paraId="19BF1D54" w14:textId="0369ADA3" w:rsidR="00442634" w:rsidRPr="002C25F5" w:rsidRDefault="00442634" w:rsidP="002C25F5">
      <w:pPr>
        <w:widowControl/>
        <w:jc w:val="left"/>
        <w:rPr>
          <w:rFonts w:ascii="宋体" w:eastAsia="宋体" w:hAnsi="宋体" w:cs="Arial"/>
          <w:kern w:val="0"/>
          <w:szCs w:val="21"/>
        </w:rPr>
      </w:pPr>
      <w:r w:rsidRPr="002C25F5">
        <w:rPr>
          <w:rFonts w:ascii="宋体" w:eastAsia="宋体" w:hAnsi="宋体" w:cs="Arial" w:hint="eastAsia"/>
          <w:kern w:val="0"/>
          <w:szCs w:val="21"/>
        </w:rPr>
        <w:t>（一）申报条件</w:t>
      </w:r>
      <w:r w:rsidR="002C25F5">
        <w:rPr>
          <w:rFonts w:ascii="宋体" w:eastAsia="宋体" w:hAnsi="宋体" w:cs="Arial" w:hint="eastAsia"/>
          <w:kern w:val="0"/>
          <w:szCs w:val="21"/>
        </w:rPr>
        <w:t>：</w:t>
      </w:r>
      <w:r w:rsidRPr="002C25F5">
        <w:rPr>
          <w:rFonts w:ascii="宋体" w:eastAsia="宋体" w:hAnsi="宋体" w:cs="Arial" w:hint="eastAsia"/>
          <w:kern w:val="0"/>
          <w:szCs w:val="21"/>
        </w:rPr>
        <w:t>具有完成所腐蚀控制专业一般性技术工作的实际能力；中专及以上学历，从事本行业工作满1年。</w:t>
      </w:r>
    </w:p>
    <w:p w14:paraId="7E4F3494" w14:textId="6D5CC569" w:rsidR="00442634" w:rsidRPr="002C25F5" w:rsidRDefault="00442634" w:rsidP="00442634">
      <w:pPr>
        <w:widowControl/>
        <w:jc w:val="left"/>
        <w:rPr>
          <w:rFonts w:ascii="宋体" w:eastAsia="宋体" w:hAnsi="宋体" w:cs="Arial"/>
          <w:kern w:val="0"/>
          <w:szCs w:val="21"/>
        </w:rPr>
      </w:pPr>
      <w:r w:rsidRPr="002C25F5">
        <w:rPr>
          <w:rFonts w:ascii="宋体" w:eastAsia="宋体" w:hAnsi="宋体" w:cs="Arial" w:hint="eastAsia"/>
          <w:kern w:val="0"/>
          <w:szCs w:val="21"/>
        </w:rPr>
        <w:t>（二）申报程序</w:t>
      </w:r>
    </w:p>
    <w:p w14:paraId="53D4E07A" w14:textId="3E19BF94" w:rsidR="00442634" w:rsidRPr="002C25F5" w:rsidRDefault="00442634" w:rsidP="002C25F5">
      <w:pPr>
        <w:widowControl/>
        <w:jc w:val="left"/>
        <w:rPr>
          <w:rFonts w:ascii="宋体" w:eastAsia="宋体" w:hAnsi="宋体" w:cs="Arial"/>
          <w:kern w:val="0"/>
          <w:szCs w:val="21"/>
        </w:rPr>
      </w:pPr>
      <w:r w:rsidRPr="002C25F5">
        <w:rPr>
          <w:rFonts w:ascii="宋体" w:eastAsia="宋体" w:hAnsi="宋体" w:cs="Arial" w:hint="eastAsia"/>
          <w:kern w:val="0"/>
          <w:szCs w:val="21"/>
        </w:rPr>
        <w:t>1、</w:t>
      </w:r>
      <w:r w:rsidR="0031094A" w:rsidRPr="002C25F5">
        <w:rPr>
          <w:rFonts w:ascii="宋体" w:eastAsia="宋体" w:hAnsi="宋体" w:cs="Arial" w:hint="eastAsia"/>
          <w:kern w:val="0"/>
          <w:szCs w:val="21"/>
        </w:rPr>
        <w:t>报名</w:t>
      </w:r>
      <w:r w:rsidR="002C25F5">
        <w:rPr>
          <w:rFonts w:ascii="宋体" w:eastAsia="宋体" w:hAnsi="宋体" w:cs="Arial" w:hint="eastAsia"/>
          <w:kern w:val="0"/>
          <w:szCs w:val="21"/>
        </w:rPr>
        <w:t>：</w:t>
      </w:r>
      <w:r w:rsidRPr="002C25F5">
        <w:rPr>
          <w:rFonts w:ascii="宋体" w:eastAsia="宋体" w:hAnsi="宋体" w:cs="Arial" w:hint="eastAsia"/>
          <w:kern w:val="0"/>
          <w:szCs w:val="21"/>
        </w:rPr>
        <w:t>填写附件2《</w:t>
      </w:r>
      <w:r w:rsidRPr="002C25F5">
        <w:rPr>
          <w:rFonts w:ascii="宋体" w:eastAsia="宋体" w:hAnsi="宋体" w:cstheme="minorEastAsia" w:hint="eastAsia"/>
          <w:szCs w:val="21"/>
        </w:rPr>
        <w:t>助理工程师、工程师、责任腐蚀控制工程师培训考核申请表</w:t>
      </w:r>
      <w:r w:rsidRPr="002C25F5">
        <w:rPr>
          <w:rFonts w:ascii="宋体" w:eastAsia="宋体" w:hAnsi="宋体" w:cs="Arial" w:hint="eastAsia"/>
          <w:kern w:val="0"/>
          <w:szCs w:val="21"/>
        </w:rPr>
        <w:t>》</w:t>
      </w:r>
      <w:r w:rsidR="0031094A" w:rsidRPr="002C25F5">
        <w:rPr>
          <w:rFonts w:ascii="宋体" w:eastAsia="宋体" w:hAnsi="宋体" w:cs="Arial" w:hint="eastAsia"/>
          <w:kern w:val="0"/>
          <w:szCs w:val="21"/>
        </w:rPr>
        <w:t>并盖章，扫描表单右上方</w:t>
      </w:r>
      <w:proofErr w:type="gramStart"/>
      <w:r w:rsidR="0031094A" w:rsidRPr="002C25F5">
        <w:rPr>
          <w:rFonts w:ascii="宋体" w:eastAsia="宋体" w:hAnsi="宋体" w:cs="Arial" w:hint="eastAsia"/>
          <w:kern w:val="0"/>
          <w:szCs w:val="21"/>
        </w:rPr>
        <w:t>二维码提交</w:t>
      </w:r>
      <w:proofErr w:type="gramEnd"/>
      <w:r w:rsidR="0031094A" w:rsidRPr="002C25F5">
        <w:rPr>
          <w:rFonts w:ascii="宋体" w:eastAsia="宋体" w:hAnsi="宋体" w:cs="Arial" w:hint="eastAsia"/>
          <w:kern w:val="0"/>
          <w:szCs w:val="21"/>
        </w:rPr>
        <w:t>信息。</w:t>
      </w:r>
    </w:p>
    <w:p w14:paraId="08B1C0EE" w14:textId="2308C22B" w:rsidR="00F9708B" w:rsidRPr="002C25F5" w:rsidRDefault="0031094A" w:rsidP="002C25F5">
      <w:pPr>
        <w:widowControl/>
        <w:jc w:val="left"/>
        <w:rPr>
          <w:rFonts w:ascii="宋体" w:eastAsia="宋体" w:hAnsi="宋体" w:cs="Arial"/>
          <w:kern w:val="0"/>
          <w:szCs w:val="21"/>
        </w:rPr>
      </w:pPr>
      <w:r w:rsidRPr="002C25F5">
        <w:rPr>
          <w:rFonts w:ascii="宋体" w:eastAsia="宋体" w:hAnsi="宋体" w:cs="Arial"/>
          <w:kern w:val="0"/>
          <w:szCs w:val="21"/>
        </w:rPr>
        <w:t>2</w:t>
      </w:r>
      <w:r w:rsidRPr="002C25F5">
        <w:rPr>
          <w:rFonts w:ascii="宋体" w:eastAsia="宋体" w:hAnsi="宋体" w:cs="Arial" w:hint="eastAsia"/>
          <w:kern w:val="0"/>
          <w:szCs w:val="21"/>
        </w:rPr>
        <w:t>、交费</w:t>
      </w:r>
      <w:r w:rsidR="002C25F5">
        <w:rPr>
          <w:rFonts w:ascii="宋体" w:eastAsia="宋体" w:hAnsi="宋体" w:cs="Arial" w:hint="eastAsia"/>
          <w:kern w:val="0"/>
          <w:szCs w:val="21"/>
        </w:rPr>
        <w:t>：</w:t>
      </w:r>
      <w:r w:rsidRPr="002C25F5">
        <w:rPr>
          <w:rFonts w:ascii="宋体" w:eastAsia="宋体" w:hAnsi="宋体" w:cs="Arial" w:hint="eastAsia"/>
          <w:kern w:val="0"/>
          <w:szCs w:val="21"/>
        </w:rPr>
        <w:t>将培训费</w:t>
      </w:r>
      <w:r w:rsidR="00F9708B" w:rsidRPr="002C25F5">
        <w:rPr>
          <w:rFonts w:ascii="宋体" w:eastAsia="宋体" w:hAnsi="宋体" w:cs="Arial" w:hint="eastAsia"/>
          <w:kern w:val="0"/>
          <w:szCs w:val="21"/>
        </w:rPr>
        <w:t>汇</w:t>
      </w:r>
      <w:r w:rsidRPr="002C25F5">
        <w:rPr>
          <w:rFonts w:ascii="宋体" w:eastAsia="宋体" w:hAnsi="宋体" w:cs="Arial" w:hint="eastAsia"/>
          <w:kern w:val="0"/>
          <w:szCs w:val="21"/>
        </w:rPr>
        <w:t>至本通知收款账户</w:t>
      </w:r>
      <w:r w:rsidR="00F9708B" w:rsidRPr="002C25F5">
        <w:rPr>
          <w:rFonts w:ascii="宋体" w:eastAsia="宋体" w:hAnsi="宋体" w:cs="Arial" w:hint="eastAsia"/>
          <w:kern w:val="0"/>
          <w:szCs w:val="21"/>
        </w:rPr>
        <w:t>后，</w:t>
      </w:r>
      <w:r w:rsidR="00734023" w:rsidRPr="002C25F5">
        <w:rPr>
          <w:rFonts w:ascii="宋体" w:eastAsia="宋体" w:hAnsi="宋体" w:cs="Arial" w:hint="eastAsia"/>
          <w:kern w:val="0"/>
          <w:szCs w:val="21"/>
        </w:rPr>
        <w:t>点击链接</w:t>
      </w:r>
      <w:r w:rsidR="00F9708B" w:rsidRPr="002C25F5">
        <w:rPr>
          <w:rFonts w:ascii="宋体" w:eastAsia="宋体" w:hAnsi="宋体" w:cs="Arial" w:hint="eastAsia"/>
          <w:kern w:val="0"/>
          <w:szCs w:val="21"/>
        </w:rPr>
        <w:t>完成发票登记，</w:t>
      </w:r>
      <w:r w:rsidR="00F9708B" w:rsidRPr="002C25F5">
        <w:rPr>
          <w:rFonts w:ascii="宋体" w:eastAsia="宋体" w:hAnsi="宋体" w:hint="eastAsia"/>
          <w:szCs w:val="21"/>
        </w:rPr>
        <w:t>4月2</w:t>
      </w:r>
      <w:r w:rsidR="00F9708B" w:rsidRPr="002C25F5">
        <w:rPr>
          <w:rFonts w:ascii="宋体" w:eastAsia="宋体" w:hAnsi="宋体"/>
          <w:szCs w:val="21"/>
        </w:rPr>
        <w:t>6</w:t>
      </w:r>
      <w:r w:rsidR="00F9708B" w:rsidRPr="002C25F5">
        <w:rPr>
          <w:rFonts w:ascii="宋体" w:eastAsia="宋体" w:hAnsi="宋体" w:hint="eastAsia"/>
          <w:szCs w:val="21"/>
        </w:rPr>
        <w:t>日携带个人证件在培训报到处领取发票。</w:t>
      </w:r>
      <w:r w:rsidR="002C25F5">
        <w:rPr>
          <w:rFonts w:ascii="宋体" w:eastAsia="宋体" w:hAnsi="宋体" w:hint="eastAsia"/>
          <w:szCs w:val="21"/>
        </w:rPr>
        <w:t>培训发票登记链接：</w:t>
      </w:r>
      <w:hyperlink r:id="rId9" w:history="1">
        <w:r w:rsidR="002C25F5" w:rsidRPr="00337A50">
          <w:rPr>
            <w:rStyle w:val="a3"/>
            <w:rFonts w:ascii="宋体" w:eastAsia="宋体" w:hAnsi="宋体"/>
            <w:szCs w:val="21"/>
          </w:rPr>
          <w:t>http://ciataorg.mikecrm.com/bcBR96Z</w:t>
        </w:r>
      </w:hyperlink>
      <w:r w:rsidR="002C25F5">
        <w:rPr>
          <w:rFonts w:ascii="宋体" w:eastAsia="宋体" w:hAnsi="宋体" w:hint="eastAsia"/>
          <w:szCs w:val="21"/>
        </w:rPr>
        <w:t>。</w:t>
      </w:r>
    </w:p>
    <w:p w14:paraId="0C0F1D34" w14:textId="331C8EE4" w:rsidR="00486B19" w:rsidRPr="002C25F5" w:rsidRDefault="00F9708B" w:rsidP="002C25F5">
      <w:pPr>
        <w:widowControl/>
        <w:jc w:val="left"/>
        <w:rPr>
          <w:rFonts w:ascii="宋体" w:eastAsia="宋体" w:hAnsi="宋体" w:cs="Arial"/>
          <w:kern w:val="0"/>
          <w:szCs w:val="21"/>
        </w:rPr>
      </w:pPr>
      <w:r w:rsidRPr="002C25F5">
        <w:rPr>
          <w:rFonts w:ascii="宋体" w:eastAsia="宋体" w:hAnsi="宋体" w:cs="Arial"/>
          <w:kern w:val="0"/>
          <w:szCs w:val="21"/>
        </w:rPr>
        <w:t>3</w:t>
      </w:r>
      <w:r w:rsidRPr="002C25F5">
        <w:rPr>
          <w:rFonts w:ascii="宋体" w:eastAsia="宋体" w:hAnsi="宋体" w:cs="Arial" w:hint="eastAsia"/>
          <w:kern w:val="0"/>
          <w:szCs w:val="21"/>
        </w:rPr>
        <w:t>、资料</w:t>
      </w:r>
      <w:r w:rsidR="002C25F5">
        <w:rPr>
          <w:rFonts w:ascii="宋体" w:eastAsia="宋体" w:hAnsi="宋体" w:cs="Arial" w:hint="eastAsia"/>
          <w:kern w:val="0"/>
          <w:szCs w:val="21"/>
        </w:rPr>
        <w:t>：</w:t>
      </w:r>
      <w:r w:rsidR="00734023" w:rsidRPr="002C25F5">
        <w:rPr>
          <w:rFonts w:ascii="宋体" w:eastAsia="宋体" w:hAnsi="宋体" w:hint="eastAsia"/>
          <w:szCs w:val="21"/>
        </w:rPr>
        <w:t>申报资料</w:t>
      </w:r>
      <w:proofErr w:type="gramStart"/>
      <w:r w:rsidR="00734023" w:rsidRPr="002C25F5">
        <w:rPr>
          <w:rFonts w:ascii="宋体" w:eastAsia="宋体" w:hAnsi="宋体" w:hint="eastAsia"/>
          <w:szCs w:val="21"/>
        </w:rPr>
        <w:t>纸质版请于</w:t>
      </w:r>
      <w:proofErr w:type="gramEnd"/>
      <w:r w:rsidR="00734023" w:rsidRPr="002C25F5">
        <w:rPr>
          <w:rFonts w:ascii="宋体" w:eastAsia="宋体" w:hAnsi="宋体" w:hint="eastAsia"/>
          <w:szCs w:val="21"/>
        </w:rPr>
        <w:t>4月2</w:t>
      </w:r>
      <w:r w:rsidR="00734023" w:rsidRPr="002C25F5">
        <w:rPr>
          <w:rFonts w:ascii="宋体" w:eastAsia="宋体" w:hAnsi="宋体"/>
          <w:szCs w:val="21"/>
        </w:rPr>
        <w:t>6</w:t>
      </w:r>
      <w:r w:rsidR="00734023" w:rsidRPr="002C25F5">
        <w:rPr>
          <w:rFonts w:ascii="宋体" w:eastAsia="宋体" w:hAnsi="宋体" w:hint="eastAsia"/>
          <w:szCs w:val="21"/>
        </w:rPr>
        <w:t>日报到时提交至报到处：</w:t>
      </w:r>
      <w:r w:rsidR="00486B19" w:rsidRPr="002C25F5">
        <w:rPr>
          <w:rFonts w:ascii="宋体" w:eastAsia="宋体" w:hAnsi="宋体" w:hint="eastAsia"/>
          <w:szCs w:val="21"/>
        </w:rPr>
        <w:t>①身份证（正反面复印件1份）；②本人近期一寸免冠照片</w:t>
      </w:r>
      <w:r w:rsidR="00486B19" w:rsidRPr="002C25F5">
        <w:rPr>
          <w:rFonts w:ascii="宋体" w:eastAsia="宋体" w:hAnsi="宋体"/>
          <w:szCs w:val="21"/>
        </w:rPr>
        <w:t>2</w:t>
      </w:r>
      <w:r w:rsidR="00486B19" w:rsidRPr="002C25F5">
        <w:rPr>
          <w:rFonts w:ascii="宋体" w:eastAsia="宋体" w:hAnsi="宋体" w:hint="eastAsia"/>
          <w:szCs w:val="21"/>
        </w:rPr>
        <w:t>张</w:t>
      </w:r>
      <w:r w:rsidR="009374B6">
        <w:rPr>
          <w:rFonts w:ascii="宋体" w:eastAsia="宋体" w:hAnsi="宋体" w:hint="eastAsia"/>
          <w:szCs w:val="21"/>
        </w:rPr>
        <w:t>（不限底色）</w:t>
      </w:r>
      <w:r w:rsidR="00486B19" w:rsidRPr="002C25F5">
        <w:rPr>
          <w:rFonts w:ascii="宋体" w:eastAsia="宋体" w:hAnsi="宋体" w:hint="eastAsia"/>
          <w:szCs w:val="21"/>
        </w:rPr>
        <w:t>，其中</w:t>
      </w:r>
      <w:r w:rsidR="00486B19" w:rsidRPr="002C25F5">
        <w:rPr>
          <w:rFonts w:ascii="宋体" w:eastAsia="宋体" w:hAnsi="宋体"/>
          <w:szCs w:val="21"/>
        </w:rPr>
        <w:t>1</w:t>
      </w:r>
      <w:r w:rsidR="00486B19" w:rsidRPr="002C25F5">
        <w:rPr>
          <w:rFonts w:ascii="宋体" w:eastAsia="宋体" w:hAnsi="宋体" w:hint="eastAsia"/>
          <w:szCs w:val="21"/>
        </w:rPr>
        <w:t>张贴在培训报名表中，1张请在照片背面注明单位、姓名。③学历证书</w:t>
      </w:r>
      <w:r w:rsidR="00515D23" w:rsidRPr="002C25F5">
        <w:rPr>
          <w:rFonts w:ascii="宋体" w:eastAsia="宋体" w:hAnsi="宋体" w:hint="eastAsia"/>
          <w:szCs w:val="21"/>
        </w:rPr>
        <w:t>（复印件各1份）；④</w:t>
      </w:r>
      <w:r w:rsidR="00486B19" w:rsidRPr="002C25F5">
        <w:rPr>
          <w:rFonts w:ascii="宋体" w:eastAsia="宋体" w:hAnsi="宋体" w:hint="eastAsia"/>
          <w:szCs w:val="21"/>
        </w:rPr>
        <w:t>专业技术资格证书</w:t>
      </w:r>
      <w:r w:rsidR="00515D23" w:rsidRPr="002C25F5">
        <w:rPr>
          <w:rFonts w:ascii="宋体" w:eastAsia="宋体" w:hAnsi="宋体" w:hint="eastAsia"/>
          <w:szCs w:val="21"/>
        </w:rPr>
        <w:t>/</w:t>
      </w:r>
      <w:r w:rsidR="00486B19" w:rsidRPr="002C25F5">
        <w:rPr>
          <w:rFonts w:ascii="宋体" w:eastAsia="宋体" w:hAnsi="宋体" w:hint="eastAsia"/>
          <w:szCs w:val="21"/>
        </w:rPr>
        <w:t>职称证书（复印件1份</w:t>
      </w:r>
      <w:r w:rsidR="00734023" w:rsidRPr="002C25F5">
        <w:rPr>
          <w:rFonts w:ascii="宋体" w:eastAsia="宋体" w:hAnsi="宋体" w:hint="eastAsia"/>
          <w:szCs w:val="21"/>
        </w:rPr>
        <w:t>；如已取得，请提供</w:t>
      </w:r>
      <w:r w:rsidR="00486B19" w:rsidRPr="002C25F5">
        <w:rPr>
          <w:rFonts w:ascii="宋体" w:eastAsia="宋体" w:hAnsi="宋体" w:hint="eastAsia"/>
          <w:szCs w:val="21"/>
        </w:rPr>
        <w:t>）</w:t>
      </w:r>
      <w:r w:rsidR="00734023" w:rsidRPr="002C25F5">
        <w:rPr>
          <w:rFonts w:ascii="宋体" w:eastAsia="宋体" w:hAnsi="宋体" w:hint="eastAsia"/>
          <w:szCs w:val="21"/>
        </w:rPr>
        <w:t>。</w:t>
      </w:r>
    </w:p>
    <w:p w14:paraId="32B830A0" w14:textId="77777777" w:rsidR="00442634" w:rsidRPr="002C25F5" w:rsidRDefault="00442634" w:rsidP="00442634">
      <w:pPr>
        <w:widowControl/>
        <w:jc w:val="left"/>
        <w:rPr>
          <w:rFonts w:ascii="宋体" w:eastAsia="宋体" w:hAnsi="宋体" w:cs="Arial"/>
          <w:kern w:val="0"/>
          <w:szCs w:val="21"/>
        </w:rPr>
      </w:pPr>
    </w:p>
    <w:p w14:paraId="2E99FAAB" w14:textId="763DB13B" w:rsidR="00442634" w:rsidRPr="002C25F5" w:rsidRDefault="00442634" w:rsidP="00442634">
      <w:pPr>
        <w:widowControl/>
        <w:jc w:val="left"/>
        <w:rPr>
          <w:rFonts w:ascii="宋体" w:eastAsia="宋体" w:hAnsi="宋体" w:cs="Arial"/>
          <w:b/>
          <w:bCs/>
          <w:kern w:val="0"/>
          <w:szCs w:val="21"/>
        </w:rPr>
      </w:pPr>
      <w:r w:rsidRPr="002C25F5">
        <w:rPr>
          <w:rFonts w:ascii="宋体" w:eastAsia="宋体" w:hAnsi="宋体" w:cs="Arial" w:hint="eastAsia"/>
          <w:b/>
          <w:bCs/>
          <w:kern w:val="0"/>
          <w:szCs w:val="21"/>
        </w:rPr>
        <w:t>二、助理工程师及工程师</w:t>
      </w:r>
    </w:p>
    <w:p w14:paraId="50F14F78" w14:textId="6174E6DD" w:rsidR="00F3436E" w:rsidRPr="00B85761" w:rsidRDefault="00F3436E" w:rsidP="00F3436E">
      <w:pPr>
        <w:widowControl/>
        <w:jc w:val="left"/>
        <w:rPr>
          <w:rFonts w:ascii="宋体" w:eastAsia="宋体" w:hAnsi="宋体" w:cs="Arial"/>
          <w:b/>
          <w:bCs/>
          <w:kern w:val="0"/>
          <w:szCs w:val="21"/>
        </w:rPr>
      </w:pPr>
      <w:r w:rsidRPr="00B85761">
        <w:rPr>
          <w:rFonts w:ascii="宋体" w:eastAsia="宋体" w:hAnsi="宋体" w:cs="Arial" w:hint="eastAsia"/>
          <w:b/>
          <w:bCs/>
          <w:kern w:val="0"/>
          <w:szCs w:val="21"/>
        </w:rPr>
        <w:t>（一）申报条件</w:t>
      </w:r>
      <w:r w:rsidR="002C25F5" w:rsidRPr="00B85761">
        <w:rPr>
          <w:rFonts w:ascii="宋体" w:eastAsia="宋体" w:hAnsi="宋体" w:cs="Arial" w:hint="eastAsia"/>
          <w:b/>
          <w:bCs/>
          <w:kern w:val="0"/>
          <w:szCs w:val="21"/>
        </w:rPr>
        <w:t>（详情可参看附件3：助理工程师、工程师任职资格申报材料及要求）</w:t>
      </w:r>
    </w:p>
    <w:p w14:paraId="57D8E49E" w14:textId="624F8CF0" w:rsidR="00085412" w:rsidRPr="00B85761" w:rsidRDefault="00F3436E">
      <w:pPr>
        <w:widowControl/>
        <w:jc w:val="left"/>
        <w:rPr>
          <w:rFonts w:ascii="宋体" w:eastAsia="宋体" w:hAnsi="宋体" w:cs="Arial"/>
          <w:b/>
          <w:bCs/>
          <w:kern w:val="0"/>
          <w:szCs w:val="21"/>
        </w:rPr>
      </w:pPr>
      <w:r w:rsidRPr="00B85761">
        <w:rPr>
          <w:rFonts w:ascii="宋体" w:eastAsia="宋体" w:hAnsi="宋体" w:cs="Arial" w:hint="eastAsia"/>
          <w:b/>
          <w:bCs/>
          <w:kern w:val="0"/>
          <w:szCs w:val="21"/>
        </w:rPr>
        <w:t>1、助理工程师</w:t>
      </w:r>
    </w:p>
    <w:p w14:paraId="3CBC58CD" w14:textId="1D40E8C5" w:rsidR="00B91FAA" w:rsidRPr="002C25F5" w:rsidRDefault="00B91FAA" w:rsidP="002C25F5">
      <w:pPr>
        <w:widowControl/>
        <w:jc w:val="left"/>
        <w:rPr>
          <w:rFonts w:ascii="宋体" w:eastAsia="宋体" w:hAnsi="宋体" w:cs="Arial"/>
          <w:kern w:val="0"/>
          <w:szCs w:val="21"/>
        </w:rPr>
      </w:pPr>
      <w:r w:rsidRPr="002C25F5">
        <w:rPr>
          <w:rFonts w:ascii="宋体" w:eastAsia="宋体" w:hAnsi="宋体" w:cs="Arial" w:hint="eastAsia"/>
          <w:kern w:val="0"/>
          <w:szCs w:val="21"/>
        </w:rPr>
        <w:t>（1）学历</w:t>
      </w:r>
      <w:r w:rsidR="002C25F5">
        <w:rPr>
          <w:rFonts w:ascii="宋体" w:eastAsia="宋体" w:hAnsi="宋体" w:cs="Arial" w:hint="eastAsia"/>
          <w:kern w:val="0"/>
          <w:szCs w:val="21"/>
        </w:rPr>
        <w:t>：</w:t>
      </w:r>
      <w:r w:rsidRPr="002C25F5">
        <w:rPr>
          <w:rFonts w:ascii="宋体" w:eastAsia="宋体" w:hAnsi="宋体" w:hint="eastAsia"/>
          <w:szCs w:val="21"/>
        </w:rPr>
        <w:t>获得硕士学位或取得第二学士学位；获得学士学位或大学本科毕业，毕业见习1年期满合格；大专毕业，从事所申报专业工作满3年；中专毕业，从事所申报专业工作满5年。</w:t>
      </w:r>
    </w:p>
    <w:p w14:paraId="53E61D77" w14:textId="03344484" w:rsidR="0033456B" w:rsidRPr="002C25F5" w:rsidRDefault="00B91FAA" w:rsidP="002C25F5">
      <w:pPr>
        <w:widowControl/>
        <w:jc w:val="left"/>
        <w:rPr>
          <w:rFonts w:ascii="宋体" w:eastAsia="宋体" w:hAnsi="宋体" w:cs="Arial"/>
          <w:kern w:val="0"/>
          <w:szCs w:val="21"/>
        </w:rPr>
      </w:pPr>
      <w:r w:rsidRPr="002C25F5">
        <w:rPr>
          <w:rFonts w:ascii="宋体" w:eastAsia="宋体" w:hAnsi="宋体" w:cs="Arial" w:hint="eastAsia"/>
          <w:kern w:val="0"/>
          <w:szCs w:val="21"/>
        </w:rPr>
        <w:t>（2）</w:t>
      </w:r>
      <w:r w:rsidR="0033456B" w:rsidRPr="002C25F5">
        <w:rPr>
          <w:rFonts w:ascii="宋体" w:eastAsia="宋体" w:hAnsi="宋体" w:cs="Arial" w:hint="eastAsia"/>
          <w:kern w:val="0"/>
          <w:szCs w:val="21"/>
        </w:rPr>
        <w:t>工作经历</w:t>
      </w:r>
      <w:r w:rsidR="002C25F5">
        <w:rPr>
          <w:rFonts w:ascii="宋体" w:eastAsia="宋体" w:hAnsi="宋体" w:cs="Arial" w:hint="eastAsia"/>
          <w:kern w:val="0"/>
          <w:szCs w:val="21"/>
        </w:rPr>
        <w:t>：</w:t>
      </w:r>
      <w:r w:rsidR="002C25F5" w:rsidRPr="002C25F5">
        <w:rPr>
          <w:rFonts w:ascii="宋体" w:eastAsia="宋体" w:hAnsi="宋体" w:hint="eastAsia"/>
          <w:szCs w:val="21"/>
        </w:rPr>
        <w:t>能比较系统、灵活运用腐蚀控制专业基础理论知识和专业技术知识</w:t>
      </w:r>
      <w:r w:rsidR="002C25F5">
        <w:rPr>
          <w:rFonts w:ascii="宋体" w:eastAsia="宋体" w:hAnsi="宋体" w:hint="eastAsia"/>
          <w:szCs w:val="21"/>
        </w:rPr>
        <w:t>，</w:t>
      </w:r>
      <w:r w:rsidR="002C25F5" w:rsidRPr="002C25F5">
        <w:rPr>
          <w:rFonts w:ascii="宋体" w:eastAsia="宋体" w:hAnsi="宋体" w:hint="eastAsia"/>
          <w:szCs w:val="21"/>
        </w:rPr>
        <w:t>有一定从事本专业工作的实践经验</w:t>
      </w:r>
      <w:r w:rsidR="002C25F5">
        <w:rPr>
          <w:rFonts w:ascii="宋体" w:eastAsia="宋体" w:hAnsi="宋体" w:hint="eastAsia"/>
          <w:szCs w:val="21"/>
        </w:rPr>
        <w:t>。</w:t>
      </w:r>
    </w:p>
    <w:p w14:paraId="6F26FE7B" w14:textId="5586957F" w:rsidR="00085412" w:rsidRPr="002C25F5" w:rsidRDefault="002C25F5" w:rsidP="002C25F5">
      <w:pPr>
        <w:widowControl/>
        <w:jc w:val="left"/>
        <w:rPr>
          <w:rFonts w:ascii="宋体" w:eastAsia="宋体" w:hAnsi="宋体" w:cs="Arial"/>
          <w:kern w:val="0"/>
          <w:szCs w:val="21"/>
        </w:rPr>
      </w:pPr>
      <w:r w:rsidRPr="002C25F5">
        <w:rPr>
          <w:rFonts w:ascii="宋体" w:eastAsia="宋体" w:hAnsi="宋体" w:cs="Arial" w:hint="eastAsia"/>
          <w:kern w:val="0"/>
          <w:szCs w:val="21"/>
        </w:rPr>
        <w:t>（</w:t>
      </w:r>
      <w:r>
        <w:rPr>
          <w:rFonts w:ascii="宋体" w:eastAsia="宋体" w:hAnsi="宋体" w:cs="Arial"/>
          <w:kern w:val="0"/>
          <w:szCs w:val="21"/>
        </w:rPr>
        <w:t>3</w:t>
      </w:r>
      <w:r w:rsidRPr="002C25F5">
        <w:rPr>
          <w:rFonts w:ascii="宋体" w:eastAsia="宋体" w:hAnsi="宋体" w:cs="Arial" w:hint="eastAsia"/>
          <w:kern w:val="0"/>
          <w:szCs w:val="21"/>
        </w:rPr>
        <w:t>）</w:t>
      </w:r>
      <w:r>
        <w:rPr>
          <w:rFonts w:ascii="宋体" w:eastAsia="宋体" w:hAnsi="宋体" w:cs="Arial" w:hint="eastAsia"/>
          <w:kern w:val="0"/>
          <w:szCs w:val="21"/>
        </w:rPr>
        <w:t>培训：</w:t>
      </w:r>
      <w:r w:rsidRPr="002C25F5">
        <w:rPr>
          <w:rFonts w:ascii="宋体" w:eastAsia="宋体" w:hAnsi="宋体" w:hint="eastAsia"/>
          <w:szCs w:val="21"/>
        </w:rPr>
        <w:t>任现职期间应参加</w:t>
      </w:r>
      <w:r>
        <w:rPr>
          <w:rFonts w:ascii="宋体" w:eastAsia="宋体" w:hAnsi="宋体" w:hint="eastAsia"/>
          <w:szCs w:val="21"/>
        </w:rPr>
        <w:t>本</w:t>
      </w:r>
      <w:r w:rsidRPr="002C25F5">
        <w:rPr>
          <w:rFonts w:ascii="宋体" w:eastAsia="宋体" w:hAnsi="宋体" w:hint="eastAsia"/>
          <w:szCs w:val="21"/>
        </w:rPr>
        <w:t>专业业务知识的培训时间累计不少于36学时</w:t>
      </w:r>
      <w:r>
        <w:rPr>
          <w:rFonts w:ascii="宋体" w:eastAsia="宋体" w:hAnsi="宋体" w:hint="eastAsia"/>
          <w:szCs w:val="21"/>
        </w:rPr>
        <w:t>。</w:t>
      </w:r>
    </w:p>
    <w:p w14:paraId="0FF60145" w14:textId="2B3BE7F4" w:rsidR="002C25F5" w:rsidRPr="00B85761" w:rsidRDefault="002C25F5" w:rsidP="002C25F5">
      <w:pPr>
        <w:widowControl/>
        <w:jc w:val="left"/>
        <w:rPr>
          <w:rFonts w:ascii="宋体" w:eastAsia="宋体" w:hAnsi="宋体" w:cs="Arial"/>
          <w:b/>
          <w:bCs/>
          <w:kern w:val="0"/>
          <w:szCs w:val="21"/>
        </w:rPr>
      </w:pPr>
      <w:r w:rsidRPr="00B85761">
        <w:rPr>
          <w:rFonts w:ascii="宋体" w:eastAsia="宋体" w:hAnsi="宋体" w:cs="Arial"/>
          <w:b/>
          <w:bCs/>
          <w:kern w:val="0"/>
          <w:szCs w:val="21"/>
        </w:rPr>
        <w:t>2</w:t>
      </w:r>
      <w:r w:rsidRPr="00B85761">
        <w:rPr>
          <w:rFonts w:ascii="宋体" w:eastAsia="宋体" w:hAnsi="宋体" w:cs="Arial" w:hint="eastAsia"/>
          <w:b/>
          <w:bCs/>
          <w:kern w:val="0"/>
          <w:szCs w:val="21"/>
        </w:rPr>
        <w:t>、工程师</w:t>
      </w:r>
    </w:p>
    <w:p w14:paraId="69A19CC8" w14:textId="0B2F3D3C" w:rsidR="002C25F5" w:rsidRPr="002C25F5" w:rsidRDefault="002C25F5" w:rsidP="002C25F5">
      <w:pPr>
        <w:widowControl/>
        <w:jc w:val="left"/>
        <w:rPr>
          <w:rFonts w:ascii="宋体" w:eastAsia="宋体" w:hAnsi="宋体" w:cs="Arial"/>
          <w:kern w:val="0"/>
          <w:szCs w:val="21"/>
        </w:rPr>
      </w:pPr>
      <w:r w:rsidRPr="002C25F5">
        <w:rPr>
          <w:rFonts w:ascii="宋体" w:eastAsia="宋体" w:hAnsi="宋体" w:cs="Arial" w:hint="eastAsia"/>
          <w:kern w:val="0"/>
          <w:szCs w:val="21"/>
        </w:rPr>
        <w:t>（1）学历</w:t>
      </w:r>
      <w:r>
        <w:rPr>
          <w:rFonts w:ascii="宋体" w:eastAsia="宋体" w:hAnsi="宋体" w:cs="Arial" w:hint="eastAsia"/>
          <w:kern w:val="0"/>
          <w:szCs w:val="21"/>
        </w:rPr>
        <w:t>：</w:t>
      </w:r>
      <w:r w:rsidRPr="002C25F5">
        <w:rPr>
          <w:rFonts w:ascii="宋体" w:eastAsia="宋体" w:hAnsi="宋体" w:hint="eastAsia"/>
          <w:szCs w:val="21"/>
        </w:rPr>
        <w:t>博士研究生毕业；硕士、获得研究生学历或双学士学位，从事本专业技术工作三年以上，任初级专业技术（职务任职）资格满3年；大</w:t>
      </w:r>
      <w:r w:rsidR="00256E74">
        <w:rPr>
          <w:rFonts w:ascii="宋体" w:eastAsia="宋体" w:hAnsi="宋体" w:hint="eastAsia"/>
          <w:szCs w:val="21"/>
        </w:rPr>
        <w:t>学</w:t>
      </w:r>
      <w:r w:rsidRPr="002C25F5">
        <w:rPr>
          <w:rFonts w:ascii="宋体" w:eastAsia="宋体" w:hAnsi="宋体" w:hint="eastAsia"/>
          <w:szCs w:val="21"/>
        </w:rPr>
        <w:t>本科毕业后，从事本专业技术工作满5年；大</w:t>
      </w:r>
      <w:r w:rsidRPr="002C25F5">
        <w:rPr>
          <w:rFonts w:ascii="宋体" w:eastAsia="宋体" w:hAnsi="宋体"/>
          <w:szCs w:val="21"/>
        </w:rPr>
        <w:t>专毕业后，从事</w:t>
      </w:r>
      <w:r w:rsidRPr="002C25F5">
        <w:rPr>
          <w:rFonts w:ascii="宋体" w:eastAsia="宋体" w:hAnsi="宋体" w:hint="eastAsia"/>
          <w:szCs w:val="21"/>
        </w:rPr>
        <w:t>本专业技术</w:t>
      </w:r>
      <w:r w:rsidRPr="002C25F5">
        <w:rPr>
          <w:rFonts w:ascii="宋体" w:eastAsia="宋体" w:hAnsi="宋体"/>
          <w:szCs w:val="21"/>
        </w:rPr>
        <w:t>工作满7年</w:t>
      </w:r>
      <w:r>
        <w:rPr>
          <w:rFonts w:ascii="宋体" w:eastAsia="宋体" w:hAnsi="宋体" w:hint="eastAsia"/>
          <w:szCs w:val="21"/>
        </w:rPr>
        <w:t>。</w:t>
      </w:r>
    </w:p>
    <w:p w14:paraId="0FBD6411" w14:textId="4BEBEBFD" w:rsidR="002C25F5" w:rsidRPr="002C25F5" w:rsidRDefault="002C25F5" w:rsidP="002C25F5">
      <w:pPr>
        <w:widowControl/>
        <w:jc w:val="left"/>
        <w:rPr>
          <w:rFonts w:ascii="宋体" w:eastAsia="宋体" w:hAnsi="宋体" w:cs="Arial"/>
          <w:kern w:val="0"/>
          <w:szCs w:val="21"/>
        </w:rPr>
      </w:pPr>
      <w:r w:rsidRPr="002C25F5">
        <w:rPr>
          <w:rFonts w:ascii="宋体" w:eastAsia="宋体" w:hAnsi="宋体" w:cs="Arial" w:hint="eastAsia"/>
          <w:kern w:val="0"/>
          <w:szCs w:val="21"/>
        </w:rPr>
        <w:t>（2）工作经历</w:t>
      </w:r>
      <w:r>
        <w:rPr>
          <w:rFonts w:ascii="宋体" w:eastAsia="宋体" w:hAnsi="宋体" w:cs="Arial" w:hint="eastAsia"/>
          <w:kern w:val="0"/>
          <w:szCs w:val="21"/>
        </w:rPr>
        <w:t>：</w:t>
      </w:r>
      <w:r w:rsidRPr="002C25F5">
        <w:rPr>
          <w:rFonts w:ascii="宋体" w:eastAsia="宋体" w:hAnsi="宋体" w:hint="eastAsia"/>
          <w:szCs w:val="21"/>
        </w:rPr>
        <w:t>能比较系统、灵活运用腐蚀控制专业基础理论知识和专业技术知识</w:t>
      </w:r>
      <w:r>
        <w:rPr>
          <w:rFonts w:ascii="宋体" w:eastAsia="宋体" w:hAnsi="宋体" w:hint="eastAsia"/>
          <w:szCs w:val="21"/>
        </w:rPr>
        <w:t>，</w:t>
      </w:r>
      <w:r w:rsidRPr="002C25F5">
        <w:rPr>
          <w:rFonts w:ascii="宋体" w:eastAsia="宋体" w:hAnsi="宋体" w:hint="eastAsia"/>
          <w:szCs w:val="21"/>
        </w:rPr>
        <w:t>有一定从事本专业工作的实践经验</w:t>
      </w:r>
      <w:r>
        <w:rPr>
          <w:rFonts w:ascii="宋体" w:eastAsia="宋体" w:hAnsi="宋体" w:hint="eastAsia"/>
          <w:szCs w:val="21"/>
        </w:rPr>
        <w:t>。</w:t>
      </w:r>
      <w:r w:rsidRPr="002C25F5">
        <w:rPr>
          <w:rFonts w:ascii="宋体" w:eastAsia="宋体" w:hAnsi="宋体" w:hint="eastAsia"/>
          <w:szCs w:val="21"/>
        </w:rPr>
        <w:t>熟练掌握与工程专业有关的技术标准和技术规范，并能结合实际工作正确熟练运用</w:t>
      </w:r>
      <w:r>
        <w:rPr>
          <w:rFonts w:ascii="宋体" w:eastAsia="宋体" w:hAnsi="宋体" w:hint="eastAsia"/>
          <w:szCs w:val="21"/>
        </w:rPr>
        <w:t>。</w:t>
      </w:r>
    </w:p>
    <w:p w14:paraId="2F454EE8" w14:textId="6109C5A9" w:rsidR="00085412" w:rsidRPr="002C25F5" w:rsidRDefault="002C25F5" w:rsidP="002C25F5">
      <w:pPr>
        <w:widowControl/>
        <w:jc w:val="left"/>
        <w:rPr>
          <w:rFonts w:ascii="宋体" w:eastAsia="宋体" w:hAnsi="宋体" w:cs="Arial"/>
          <w:kern w:val="0"/>
          <w:szCs w:val="21"/>
        </w:rPr>
      </w:pPr>
      <w:r w:rsidRPr="002C25F5">
        <w:rPr>
          <w:rFonts w:ascii="宋体" w:eastAsia="宋体" w:hAnsi="宋体" w:cs="Arial" w:hint="eastAsia"/>
          <w:kern w:val="0"/>
          <w:szCs w:val="21"/>
        </w:rPr>
        <w:t>（</w:t>
      </w:r>
      <w:r>
        <w:rPr>
          <w:rFonts w:ascii="宋体" w:eastAsia="宋体" w:hAnsi="宋体" w:cs="Arial"/>
          <w:kern w:val="0"/>
          <w:szCs w:val="21"/>
        </w:rPr>
        <w:t>3</w:t>
      </w:r>
      <w:r w:rsidRPr="002C25F5">
        <w:rPr>
          <w:rFonts w:ascii="宋体" w:eastAsia="宋体" w:hAnsi="宋体" w:cs="Arial" w:hint="eastAsia"/>
          <w:kern w:val="0"/>
          <w:szCs w:val="21"/>
        </w:rPr>
        <w:t>）</w:t>
      </w:r>
      <w:r>
        <w:rPr>
          <w:rFonts w:ascii="宋体" w:eastAsia="宋体" w:hAnsi="宋体" w:cs="Arial" w:hint="eastAsia"/>
          <w:kern w:val="0"/>
          <w:szCs w:val="21"/>
        </w:rPr>
        <w:t>论文：</w:t>
      </w:r>
      <w:r w:rsidRPr="002C25F5">
        <w:rPr>
          <w:rFonts w:ascii="宋体" w:eastAsia="宋体" w:hAnsi="宋体" w:hint="eastAsia"/>
          <w:szCs w:val="21"/>
        </w:rPr>
        <w:t>在省（部）级（或行业）以上腐蚀控制工程相关专业学术会议上或在国家批准出版的科技期刊上发表过一篇以上第一作者工程专业或相关专业的论文</w:t>
      </w:r>
      <w:r>
        <w:rPr>
          <w:rFonts w:ascii="宋体" w:eastAsia="宋体" w:hAnsi="宋体" w:hint="eastAsia"/>
          <w:szCs w:val="21"/>
        </w:rPr>
        <w:t>。</w:t>
      </w:r>
    </w:p>
    <w:p w14:paraId="0320657C" w14:textId="0819B8C2" w:rsidR="00085412" w:rsidRPr="002C25F5" w:rsidRDefault="002C25F5" w:rsidP="002C25F5">
      <w:pPr>
        <w:adjustRightInd w:val="0"/>
        <w:snapToGrid w:val="0"/>
        <w:rPr>
          <w:rFonts w:ascii="宋体" w:eastAsia="宋体" w:hAnsi="宋体"/>
          <w:szCs w:val="21"/>
        </w:rPr>
      </w:pPr>
      <w:r>
        <w:rPr>
          <w:rFonts w:ascii="宋体" w:eastAsia="宋体" w:hAnsi="宋体" w:hint="eastAsia"/>
          <w:szCs w:val="21"/>
        </w:rPr>
        <w:t>（4）培训：任</w:t>
      </w:r>
      <w:r w:rsidRPr="002C25F5">
        <w:rPr>
          <w:rFonts w:ascii="宋体" w:eastAsia="宋体" w:hAnsi="宋体" w:hint="eastAsia"/>
          <w:szCs w:val="21"/>
        </w:rPr>
        <w:t>现职期间应参加相关专业业务知识的培训时间累计不少于4</w:t>
      </w:r>
      <w:r w:rsidRPr="002C25F5">
        <w:rPr>
          <w:rFonts w:ascii="宋体" w:eastAsia="宋体" w:hAnsi="宋体"/>
          <w:szCs w:val="21"/>
        </w:rPr>
        <w:t>5</w:t>
      </w:r>
      <w:r w:rsidRPr="002C25F5">
        <w:rPr>
          <w:rFonts w:ascii="宋体" w:eastAsia="宋体" w:hAnsi="宋体" w:hint="eastAsia"/>
          <w:szCs w:val="21"/>
        </w:rPr>
        <w:t>学时</w:t>
      </w:r>
      <w:r>
        <w:rPr>
          <w:rFonts w:ascii="宋体" w:eastAsia="宋体" w:hAnsi="宋体" w:hint="eastAsia"/>
          <w:szCs w:val="21"/>
        </w:rPr>
        <w:t>。</w:t>
      </w:r>
    </w:p>
    <w:p w14:paraId="0D6BAE7C" w14:textId="77777777" w:rsidR="002C25F5" w:rsidRPr="00B85761" w:rsidRDefault="002C25F5" w:rsidP="002C25F5">
      <w:pPr>
        <w:widowControl/>
        <w:jc w:val="left"/>
        <w:rPr>
          <w:rFonts w:ascii="宋体" w:eastAsia="宋体" w:hAnsi="宋体" w:cs="Arial"/>
          <w:b/>
          <w:bCs/>
          <w:kern w:val="0"/>
          <w:szCs w:val="21"/>
        </w:rPr>
      </w:pPr>
      <w:r w:rsidRPr="00B85761">
        <w:rPr>
          <w:rFonts w:ascii="宋体" w:eastAsia="宋体" w:hAnsi="宋体" w:cs="Arial" w:hint="eastAsia"/>
          <w:b/>
          <w:bCs/>
          <w:kern w:val="0"/>
          <w:szCs w:val="21"/>
        </w:rPr>
        <w:t>（二）申报程序</w:t>
      </w:r>
    </w:p>
    <w:p w14:paraId="58D81535" w14:textId="3DA16228" w:rsidR="00CC533E" w:rsidRPr="002C25F5" w:rsidRDefault="00CC533E" w:rsidP="00CC533E">
      <w:pPr>
        <w:widowControl/>
        <w:jc w:val="left"/>
        <w:rPr>
          <w:rFonts w:ascii="宋体" w:eastAsia="宋体" w:hAnsi="宋体" w:cs="Arial"/>
          <w:kern w:val="0"/>
          <w:szCs w:val="21"/>
        </w:rPr>
      </w:pPr>
      <w:r w:rsidRPr="002C25F5">
        <w:rPr>
          <w:rFonts w:ascii="宋体" w:eastAsia="宋体" w:hAnsi="宋体" w:cs="Arial" w:hint="eastAsia"/>
          <w:kern w:val="0"/>
          <w:szCs w:val="21"/>
        </w:rPr>
        <w:t>1、报名</w:t>
      </w:r>
      <w:r>
        <w:rPr>
          <w:rFonts w:ascii="宋体" w:eastAsia="宋体" w:hAnsi="宋体" w:cs="Arial" w:hint="eastAsia"/>
          <w:kern w:val="0"/>
          <w:szCs w:val="21"/>
        </w:rPr>
        <w:t>：满足申报条件者，</w:t>
      </w:r>
      <w:r w:rsidRPr="002C25F5">
        <w:rPr>
          <w:rFonts w:ascii="宋体" w:eastAsia="宋体" w:hAnsi="宋体" w:cs="Arial" w:hint="eastAsia"/>
          <w:kern w:val="0"/>
          <w:szCs w:val="21"/>
        </w:rPr>
        <w:t>填写附件2《</w:t>
      </w:r>
      <w:r w:rsidRPr="002C25F5">
        <w:rPr>
          <w:rFonts w:ascii="宋体" w:eastAsia="宋体" w:hAnsi="宋体" w:cstheme="minorEastAsia" w:hint="eastAsia"/>
          <w:szCs w:val="21"/>
        </w:rPr>
        <w:t>助理工程师、工程师、责任腐蚀控制工程师培训考核申请表</w:t>
      </w:r>
      <w:r w:rsidRPr="002C25F5">
        <w:rPr>
          <w:rFonts w:ascii="宋体" w:eastAsia="宋体" w:hAnsi="宋体" w:cs="Arial" w:hint="eastAsia"/>
          <w:kern w:val="0"/>
          <w:szCs w:val="21"/>
        </w:rPr>
        <w:t>》并盖章，扫描表单右上方</w:t>
      </w:r>
      <w:proofErr w:type="gramStart"/>
      <w:r w:rsidRPr="002C25F5">
        <w:rPr>
          <w:rFonts w:ascii="宋体" w:eastAsia="宋体" w:hAnsi="宋体" w:cs="Arial" w:hint="eastAsia"/>
          <w:kern w:val="0"/>
          <w:szCs w:val="21"/>
        </w:rPr>
        <w:t>二维码提交</w:t>
      </w:r>
      <w:proofErr w:type="gramEnd"/>
      <w:r w:rsidRPr="002C25F5">
        <w:rPr>
          <w:rFonts w:ascii="宋体" w:eastAsia="宋体" w:hAnsi="宋体" w:cs="Arial" w:hint="eastAsia"/>
          <w:kern w:val="0"/>
          <w:szCs w:val="21"/>
        </w:rPr>
        <w:t>信息。</w:t>
      </w:r>
    </w:p>
    <w:p w14:paraId="5614257F" w14:textId="7FAB4556" w:rsidR="00085412" w:rsidRDefault="00CC533E">
      <w:pPr>
        <w:widowControl/>
        <w:jc w:val="left"/>
        <w:rPr>
          <w:rFonts w:ascii="宋体" w:eastAsia="宋体" w:hAnsi="宋体" w:cs="Arial"/>
          <w:kern w:val="0"/>
          <w:szCs w:val="21"/>
        </w:rPr>
      </w:pPr>
      <w:r w:rsidRPr="002C25F5">
        <w:rPr>
          <w:rFonts w:ascii="宋体" w:eastAsia="宋体" w:hAnsi="宋体" w:cs="Arial"/>
          <w:kern w:val="0"/>
          <w:szCs w:val="21"/>
        </w:rPr>
        <w:t>2</w:t>
      </w:r>
      <w:r w:rsidRPr="002C25F5">
        <w:rPr>
          <w:rFonts w:ascii="宋体" w:eastAsia="宋体" w:hAnsi="宋体" w:cs="Arial" w:hint="eastAsia"/>
          <w:kern w:val="0"/>
          <w:szCs w:val="21"/>
        </w:rPr>
        <w:t>、</w:t>
      </w:r>
      <w:r>
        <w:rPr>
          <w:rFonts w:ascii="宋体" w:eastAsia="宋体" w:hAnsi="宋体" w:cs="Arial" w:hint="eastAsia"/>
          <w:kern w:val="0"/>
          <w:szCs w:val="21"/>
        </w:rPr>
        <w:t>审核：</w:t>
      </w:r>
      <w:r>
        <w:rPr>
          <w:rFonts w:ascii="宋体" w:eastAsia="宋体" w:hAnsi="宋体" w:cs="Arial"/>
          <w:kern w:val="0"/>
          <w:szCs w:val="21"/>
        </w:rPr>
        <w:t>3</w:t>
      </w:r>
      <w:r>
        <w:rPr>
          <w:rFonts w:ascii="宋体" w:eastAsia="宋体" w:hAnsi="宋体" w:cs="Arial" w:hint="eastAsia"/>
          <w:kern w:val="0"/>
          <w:szCs w:val="21"/>
        </w:rPr>
        <w:t>个工作日内进行条件审核并电话通知申报人员。</w:t>
      </w:r>
    </w:p>
    <w:p w14:paraId="688FFD5C" w14:textId="21EFCB19" w:rsidR="00CC533E" w:rsidRPr="00CC533E" w:rsidRDefault="00CC533E">
      <w:pPr>
        <w:widowControl/>
        <w:jc w:val="left"/>
        <w:rPr>
          <w:rFonts w:ascii="黑体" w:eastAsia="黑体" w:hAnsi="黑体" w:cs="Arial"/>
          <w:kern w:val="0"/>
          <w:sz w:val="24"/>
        </w:rPr>
      </w:pPr>
      <w:r>
        <w:rPr>
          <w:rFonts w:ascii="宋体" w:eastAsia="宋体" w:hAnsi="宋体" w:cs="Arial" w:hint="eastAsia"/>
          <w:kern w:val="0"/>
          <w:szCs w:val="21"/>
        </w:rPr>
        <w:t>3、交费：</w:t>
      </w:r>
      <w:r w:rsidRPr="002C25F5">
        <w:rPr>
          <w:rFonts w:ascii="宋体" w:eastAsia="宋体" w:hAnsi="宋体" w:cs="Arial" w:hint="eastAsia"/>
          <w:kern w:val="0"/>
          <w:szCs w:val="21"/>
        </w:rPr>
        <w:t>将培训费汇至本通知收款账户后，点击链接完成发票登记，</w:t>
      </w:r>
      <w:r w:rsidRPr="002C25F5">
        <w:rPr>
          <w:rFonts w:ascii="宋体" w:eastAsia="宋体" w:hAnsi="宋体" w:hint="eastAsia"/>
          <w:szCs w:val="21"/>
        </w:rPr>
        <w:t>4月2</w:t>
      </w:r>
      <w:r w:rsidRPr="002C25F5">
        <w:rPr>
          <w:rFonts w:ascii="宋体" w:eastAsia="宋体" w:hAnsi="宋体"/>
          <w:szCs w:val="21"/>
        </w:rPr>
        <w:t>6</w:t>
      </w:r>
      <w:r w:rsidRPr="002C25F5">
        <w:rPr>
          <w:rFonts w:ascii="宋体" w:eastAsia="宋体" w:hAnsi="宋体" w:hint="eastAsia"/>
          <w:szCs w:val="21"/>
        </w:rPr>
        <w:t>日携带个人证件在培训报到处领取发票。</w:t>
      </w:r>
      <w:r>
        <w:rPr>
          <w:rFonts w:ascii="宋体" w:eastAsia="宋体" w:hAnsi="宋体" w:hint="eastAsia"/>
          <w:szCs w:val="21"/>
        </w:rPr>
        <w:t>培训发票登记链接：</w:t>
      </w:r>
      <w:hyperlink r:id="rId10" w:history="1">
        <w:r w:rsidRPr="00337A50">
          <w:rPr>
            <w:rStyle w:val="a3"/>
            <w:rFonts w:ascii="宋体" w:eastAsia="宋体" w:hAnsi="宋体"/>
            <w:szCs w:val="21"/>
          </w:rPr>
          <w:t>http://ciataorg.mikecrm.com/bcBR96Z</w:t>
        </w:r>
      </w:hyperlink>
      <w:r>
        <w:rPr>
          <w:rFonts w:ascii="宋体" w:eastAsia="宋体" w:hAnsi="宋体" w:hint="eastAsia"/>
          <w:szCs w:val="21"/>
        </w:rPr>
        <w:t>。</w:t>
      </w:r>
    </w:p>
    <w:p w14:paraId="6B85273C" w14:textId="610401EE" w:rsidR="003B2F09" w:rsidRPr="00175C94" w:rsidRDefault="00CC533E" w:rsidP="00863C8E">
      <w:pPr>
        <w:widowControl/>
        <w:jc w:val="left"/>
        <w:rPr>
          <w:rFonts w:ascii="宋体" w:eastAsia="宋体" w:hAnsi="宋体" w:cs="Arial"/>
          <w:kern w:val="0"/>
          <w:szCs w:val="21"/>
        </w:rPr>
      </w:pPr>
      <w:r w:rsidRPr="00CC533E">
        <w:rPr>
          <w:rFonts w:ascii="宋体" w:eastAsia="宋体" w:hAnsi="宋体" w:cs="Arial" w:hint="eastAsia"/>
          <w:kern w:val="0"/>
          <w:szCs w:val="21"/>
        </w:rPr>
        <w:t>4、</w:t>
      </w:r>
      <w:r>
        <w:rPr>
          <w:rFonts w:ascii="宋体" w:eastAsia="宋体" w:hAnsi="宋体" w:cs="Arial" w:hint="eastAsia"/>
          <w:kern w:val="0"/>
          <w:szCs w:val="21"/>
        </w:rPr>
        <w:t>资料：</w:t>
      </w:r>
      <w:r w:rsidRPr="002C25F5">
        <w:rPr>
          <w:rFonts w:ascii="宋体" w:eastAsia="宋体" w:hAnsi="宋体" w:hint="eastAsia"/>
          <w:szCs w:val="21"/>
        </w:rPr>
        <w:t>申报资料</w:t>
      </w:r>
      <w:proofErr w:type="gramStart"/>
      <w:r w:rsidRPr="002C25F5">
        <w:rPr>
          <w:rFonts w:ascii="宋体" w:eastAsia="宋体" w:hAnsi="宋体" w:hint="eastAsia"/>
          <w:szCs w:val="21"/>
        </w:rPr>
        <w:t>纸质版请于</w:t>
      </w:r>
      <w:proofErr w:type="gramEnd"/>
      <w:r w:rsidRPr="002C25F5">
        <w:rPr>
          <w:rFonts w:ascii="宋体" w:eastAsia="宋体" w:hAnsi="宋体" w:hint="eastAsia"/>
          <w:szCs w:val="21"/>
        </w:rPr>
        <w:t>4月2</w:t>
      </w:r>
      <w:r w:rsidRPr="002C25F5">
        <w:rPr>
          <w:rFonts w:ascii="宋体" w:eastAsia="宋体" w:hAnsi="宋体"/>
          <w:szCs w:val="21"/>
        </w:rPr>
        <w:t>6</w:t>
      </w:r>
      <w:r w:rsidRPr="002C25F5">
        <w:rPr>
          <w:rFonts w:ascii="宋体" w:eastAsia="宋体" w:hAnsi="宋体" w:hint="eastAsia"/>
          <w:szCs w:val="21"/>
        </w:rPr>
        <w:t>日报到时提交至报到处：①身份证（正反面复印件1份）；②本人近期一寸免冠照片</w:t>
      </w:r>
      <w:r>
        <w:rPr>
          <w:rFonts w:ascii="宋体" w:eastAsia="宋体" w:hAnsi="宋体"/>
          <w:szCs w:val="21"/>
        </w:rPr>
        <w:t>3</w:t>
      </w:r>
      <w:r w:rsidRPr="002C25F5">
        <w:rPr>
          <w:rFonts w:ascii="宋体" w:eastAsia="宋体" w:hAnsi="宋体" w:hint="eastAsia"/>
          <w:szCs w:val="21"/>
        </w:rPr>
        <w:t>张</w:t>
      </w:r>
      <w:r>
        <w:rPr>
          <w:rFonts w:ascii="宋体" w:eastAsia="宋体" w:hAnsi="宋体" w:hint="eastAsia"/>
          <w:szCs w:val="21"/>
        </w:rPr>
        <w:t>（不限底色）</w:t>
      </w:r>
      <w:r w:rsidRPr="002C25F5">
        <w:rPr>
          <w:rFonts w:ascii="宋体" w:eastAsia="宋体" w:hAnsi="宋体" w:hint="eastAsia"/>
          <w:szCs w:val="21"/>
        </w:rPr>
        <w:t>，其中</w:t>
      </w:r>
      <w:r w:rsidRPr="002C25F5">
        <w:rPr>
          <w:rFonts w:ascii="宋体" w:eastAsia="宋体" w:hAnsi="宋体"/>
          <w:szCs w:val="21"/>
        </w:rPr>
        <w:t>1</w:t>
      </w:r>
      <w:r w:rsidRPr="002C25F5">
        <w:rPr>
          <w:rFonts w:ascii="宋体" w:eastAsia="宋体" w:hAnsi="宋体" w:hint="eastAsia"/>
          <w:szCs w:val="21"/>
        </w:rPr>
        <w:t>张贴在培训报名表中，1张请在照片背面注明单位、姓名。</w:t>
      </w:r>
      <w:r w:rsidR="009374B6" w:rsidRPr="002C25F5">
        <w:rPr>
          <w:rFonts w:ascii="宋体" w:eastAsia="宋体" w:hAnsi="宋体" w:hint="eastAsia"/>
          <w:szCs w:val="21"/>
        </w:rPr>
        <w:t>③</w:t>
      </w:r>
      <w:r w:rsidR="009374B6">
        <w:rPr>
          <w:rFonts w:ascii="宋体" w:eastAsia="宋体" w:hAnsi="宋体" w:hint="eastAsia"/>
          <w:szCs w:val="21"/>
        </w:rPr>
        <w:t>下载附件3按要求准备申评资料（本份如已准备完毕，可于本次培训提交，最晚提交时间为2</w:t>
      </w:r>
      <w:r w:rsidR="009374B6">
        <w:rPr>
          <w:rFonts w:ascii="宋体" w:eastAsia="宋体" w:hAnsi="宋体"/>
          <w:szCs w:val="21"/>
        </w:rPr>
        <w:t>021</w:t>
      </w:r>
      <w:r w:rsidR="009374B6">
        <w:rPr>
          <w:rFonts w:ascii="宋体" w:eastAsia="宋体" w:hAnsi="宋体" w:hint="eastAsia"/>
          <w:szCs w:val="21"/>
        </w:rPr>
        <w:t>年</w:t>
      </w:r>
      <w:r w:rsidR="009374B6">
        <w:rPr>
          <w:rFonts w:ascii="宋体" w:eastAsia="宋体" w:hAnsi="宋体"/>
          <w:szCs w:val="21"/>
        </w:rPr>
        <w:t>10</w:t>
      </w:r>
      <w:r w:rsidR="009374B6">
        <w:rPr>
          <w:rFonts w:ascii="宋体" w:eastAsia="宋体" w:hAnsi="宋体" w:hint="eastAsia"/>
          <w:szCs w:val="21"/>
        </w:rPr>
        <w:t>月</w:t>
      </w:r>
      <w:r w:rsidR="009374B6">
        <w:rPr>
          <w:rFonts w:ascii="宋体" w:eastAsia="宋体" w:hAnsi="宋体"/>
          <w:szCs w:val="21"/>
        </w:rPr>
        <w:t>1</w:t>
      </w:r>
      <w:r w:rsidR="009374B6">
        <w:rPr>
          <w:rFonts w:ascii="宋体" w:eastAsia="宋体" w:hAnsi="宋体" w:hint="eastAsia"/>
          <w:szCs w:val="21"/>
        </w:rPr>
        <w:t>日）。</w:t>
      </w:r>
    </w:p>
    <w:sectPr w:rsidR="003B2F09" w:rsidRPr="00175C94" w:rsidSect="00091301">
      <w:pgSz w:w="11906" w:h="16838"/>
      <w:pgMar w:top="1440" w:right="1304" w:bottom="1134"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238FE" w14:textId="77777777" w:rsidR="00986E20" w:rsidRDefault="00986E20" w:rsidP="007321D1">
      <w:r>
        <w:separator/>
      </w:r>
    </w:p>
  </w:endnote>
  <w:endnote w:type="continuationSeparator" w:id="0">
    <w:p w14:paraId="71DF35AE" w14:textId="77777777" w:rsidR="00986E20" w:rsidRDefault="00986E20" w:rsidP="0073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B314A" w14:textId="77777777" w:rsidR="00986E20" w:rsidRDefault="00986E20" w:rsidP="007321D1">
      <w:r>
        <w:separator/>
      </w:r>
    </w:p>
  </w:footnote>
  <w:footnote w:type="continuationSeparator" w:id="0">
    <w:p w14:paraId="422687CC" w14:textId="77777777" w:rsidR="00986E20" w:rsidRDefault="00986E20" w:rsidP="00732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10AD0"/>
    <w:multiLevelType w:val="multilevel"/>
    <w:tmpl w:val="2DB10AD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352E73BF"/>
    <w:multiLevelType w:val="hybridMultilevel"/>
    <w:tmpl w:val="5F6AC8E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57871F7"/>
    <w:multiLevelType w:val="hybridMultilevel"/>
    <w:tmpl w:val="CC4895CE"/>
    <w:lvl w:ilvl="0" w:tplc="96AA7F0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749A1789"/>
    <w:multiLevelType w:val="hybridMultilevel"/>
    <w:tmpl w:val="9ACADC52"/>
    <w:lvl w:ilvl="0" w:tplc="6A6E8F7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9A3822"/>
    <w:rsid w:val="0002657E"/>
    <w:rsid w:val="000413C2"/>
    <w:rsid w:val="00043598"/>
    <w:rsid w:val="00070811"/>
    <w:rsid w:val="00085412"/>
    <w:rsid w:val="00091301"/>
    <w:rsid w:val="000C3AFD"/>
    <w:rsid w:val="000C6C9C"/>
    <w:rsid w:val="000D3537"/>
    <w:rsid w:val="000F1564"/>
    <w:rsid w:val="001459A1"/>
    <w:rsid w:val="00175C94"/>
    <w:rsid w:val="00184C94"/>
    <w:rsid w:val="00193ED8"/>
    <w:rsid w:val="00197540"/>
    <w:rsid w:val="001F0682"/>
    <w:rsid w:val="002526C0"/>
    <w:rsid w:val="002531C2"/>
    <w:rsid w:val="00256E74"/>
    <w:rsid w:val="00272537"/>
    <w:rsid w:val="00283478"/>
    <w:rsid w:val="002A177F"/>
    <w:rsid w:val="002B1D8B"/>
    <w:rsid w:val="002C25F5"/>
    <w:rsid w:val="002C26C3"/>
    <w:rsid w:val="002C3151"/>
    <w:rsid w:val="002D249F"/>
    <w:rsid w:val="002D2A8B"/>
    <w:rsid w:val="00301755"/>
    <w:rsid w:val="00303066"/>
    <w:rsid w:val="0031094A"/>
    <w:rsid w:val="0031434E"/>
    <w:rsid w:val="0033456B"/>
    <w:rsid w:val="003541E6"/>
    <w:rsid w:val="00373019"/>
    <w:rsid w:val="00373AB1"/>
    <w:rsid w:val="003A3206"/>
    <w:rsid w:val="003B2F09"/>
    <w:rsid w:val="004351B1"/>
    <w:rsid w:val="00442634"/>
    <w:rsid w:val="00476C73"/>
    <w:rsid w:val="00486B19"/>
    <w:rsid w:val="00487833"/>
    <w:rsid w:val="004A4FAD"/>
    <w:rsid w:val="004B2334"/>
    <w:rsid w:val="004B59BF"/>
    <w:rsid w:val="00502239"/>
    <w:rsid w:val="00515D23"/>
    <w:rsid w:val="00541DDD"/>
    <w:rsid w:val="0056154E"/>
    <w:rsid w:val="00567FB9"/>
    <w:rsid w:val="005800F7"/>
    <w:rsid w:val="0059797B"/>
    <w:rsid w:val="005A3C9B"/>
    <w:rsid w:val="005C1EBD"/>
    <w:rsid w:val="005C23D2"/>
    <w:rsid w:val="005E49A0"/>
    <w:rsid w:val="006102E0"/>
    <w:rsid w:val="00611A84"/>
    <w:rsid w:val="006408F1"/>
    <w:rsid w:val="00685611"/>
    <w:rsid w:val="006D1CDF"/>
    <w:rsid w:val="006D368E"/>
    <w:rsid w:val="006F1FB9"/>
    <w:rsid w:val="00716440"/>
    <w:rsid w:val="007321D1"/>
    <w:rsid w:val="00734023"/>
    <w:rsid w:val="00741798"/>
    <w:rsid w:val="007573E4"/>
    <w:rsid w:val="007A7257"/>
    <w:rsid w:val="007C43E7"/>
    <w:rsid w:val="007D6526"/>
    <w:rsid w:val="007E5A0A"/>
    <w:rsid w:val="00805F9C"/>
    <w:rsid w:val="00820C59"/>
    <w:rsid w:val="00863C8E"/>
    <w:rsid w:val="00871686"/>
    <w:rsid w:val="0088156D"/>
    <w:rsid w:val="008A72DC"/>
    <w:rsid w:val="008B6F2F"/>
    <w:rsid w:val="008C2E8B"/>
    <w:rsid w:val="008E0743"/>
    <w:rsid w:val="009134D2"/>
    <w:rsid w:val="009374B6"/>
    <w:rsid w:val="00952344"/>
    <w:rsid w:val="00965E2A"/>
    <w:rsid w:val="009817B1"/>
    <w:rsid w:val="009860BC"/>
    <w:rsid w:val="00986E20"/>
    <w:rsid w:val="00990BD0"/>
    <w:rsid w:val="00992910"/>
    <w:rsid w:val="009A07D2"/>
    <w:rsid w:val="009E3E99"/>
    <w:rsid w:val="009F4218"/>
    <w:rsid w:val="00A06C68"/>
    <w:rsid w:val="00A1012F"/>
    <w:rsid w:val="00A73A68"/>
    <w:rsid w:val="00A775BD"/>
    <w:rsid w:val="00AA7713"/>
    <w:rsid w:val="00AE6DC7"/>
    <w:rsid w:val="00B51FB3"/>
    <w:rsid w:val="00B55901"/>
    <w:rsid w:val="00B651AF"/>
    <w:rsid w:val="00B75E34"/>
    <w:rsid w:val="00B85761"/>
    <w:rsid w:val="00B91FAA"/>
    <w:rsid w:val="00BD0A31"/>
    <w:rsid w:val="00C1059B"/>
    <w:rsid w:val="00C23111"/>
    <w:rsid w:val="00C425D6"/>
    <w:rsid w:val="00C560AF"/>
    <w:rsid w:val="00C83233"/>
    <w:rsid w:val="00C86046"/>
    <w:rsid w:val="00CA4B5E"/>
    <w:rsid w:val="00CC533E"/>
    <w:rsid w:val="00CC59C2"/>
    <w:rsid w:val="00CC6CAC"/>
    <w:rsid w:val="00CC76A7"/>
    <w:rsid w:val="00CE3BBA"/>
    <w:rsid w:val="00D03BC0"/>
    <w:rsid w:val="00D2030A"/>
    <w:rsid w:val="00D20F4B"/>
    <w:rsid w:val="00D305F1"/>
    <w:rsid w:val="00D3660B"/>
    <w:rsid w:val="00D40110"/>
    <w:rsid w:val="00D72962"/>
    <w:rsid w:val="00D75A97"/>
    <w:rsid w:val="00D9141B"/>
    <w:rsid w:val="00DA7C7E"/>
    <w:rsid w:val="00DB783C"/>
    <w:rsid w:val="00DF2E81"/>
    <w:rsid w:val="00E0099C"/>
    <w:rsid w:val="00E21D5C"/>
    <w:rsid w:val="00E32374"/>
    <w:rsid w:val="00E32DA4"/>
    <w:rsid w:val="00E3493E"/>
    <w:rsid w:val="00E711B5"/>
    <w:rsid w:val="00F3436E"/>
    <w:rsid w:val="00F77057"/>
    <w:rsid w:val="00F9708B"/>
    <w:rsid w:val="00FB6B9D"/>
    <w:rsid w:val="00FD7E2D"/>
    <w:rsid w:val="00FE3039"/>
    <w:rsid w:val="00FE3C97"/>
    <w:rsid w:val="00FF2850"/>
    <w:rsid w:val="119A382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03045"/>
  <w15:docId w15:val="{989461F8-806A-4681-BAAA-C8C8C87F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359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43598"/>
    <w:rPr>
      <w:color w:val="0000FF"/>
      <w:u w:val="single"/>
    </w:rPr>
  </w:style>
  <w:style w:type="paragraph" w:styleId="a4">
    <w:name w:val="header"/>
    <w:basedOn w:val="a"/>
    <w:link w:val="a5"/>
    <w:rsid w:val="007321D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321D1"/>
    <w:rPr>
      <w:rFonts w:asciiTheme="minorHAnsi" w:eastAsiaTheme="minorEastAsia" w:hAnsiTheme="minorHAnsi" w:cstheme="minorBidi"/>
      <w:kern w:val="2"/>
      <w:sz w:val="18"/>
      <w:szCs w:val="18"/>
    </w:rPr>
  </w:style>
  <w:style w:type="paragraph" w:styleId="a6">
    <w:name w:val="footer"/>
    <w:basedOn w:val="a"/>
    <w:link w:val="a7"/>
    <w:rsid w:val="007321D1"/>
    <w:pPr>
      <w:tabs>
        <w:tab w:val="center" w:pos="4153"/>
        <w:tab w:val="right" w:pos="8306"/>
      </w:tabs>
      <w:snapToGrid w:val="0"/>
      <w:jc w:val="left"/>
    </w:pPr>
    <w:rPr>
      <w:sz w:val="18"/>
      <w:szCs w:val="18"/>
    </w:rPr>
  </w:style>
  <w:style w:type="character" w:customStyle="1" w:styleId="a7">
    <w:name w:val="页脚 字符"/>
    <w:basedOn w:val="a0"/>
    <w:link w:val="a6"/>
    <w:rsid w:val="007321D1"/>
    <w:rPr>
      <w:rFonts w:asciiTheme="minorHAnsi" w:eastAsiaTheme="minorEastAsia" w:hAnsiTheme="minorHAnsi" w:cstheme="minorBidi"/>
      <w:kern w:val="2"/>
      <w:sz w:val="18"/>
      <w:szCs w:val="18"/>
    </w:rPr>
  </w:style>
  <w:style w:type="paragraph" w:styleId="a8">
    <w:name w:val="Balloon Text"/>
    <w:basedOn w:val="a"/>
    <w:link w:val="a9"/>
    <w:rsid w:val="00C425D6"/>
    <w:rPr>
      <w:sz w:val="18"/>
      <w:szCs w:val="18"/>
    </w:rPr>
  </w:style>
  <w:style w:type="character" w:customStyle="1" w:styleId="a9">
    <w:name w:val="批注框文本 字符"/>
    <w:basedOn w:val="a0"/>
    <w:link w:val="a8"/>
    <w:rsid w:val="00C425D6"/>
    <w:rPr>
      <w:rFonts w:asciiTheme="minorHAnsi" w:eastAsiaTheme="minorEastAsia" w:hAnsiTheme="minorHAnsi" w:cstheme="minorBidi"/>
      <w:kern w:val="2"/>
      <w:sz w:val="18"/>
      <w:szCs w:val="18"/>
    </w:rPr>
  </w:style>
  <w:style w:type="paragraph" w:styleId="aa">
    <w:name w:val="Normal (Web)"/>
    <w:basedOn w:val="a"/>
    <w:uiPriority w:val="99"/>
    <w:unhideWhenUsed/>
    <w:rsid w:val="00C425D6"/>
    <w:pPr>
      <w:widowControl/>
      <w:spacing w:before="100" w:beforeAutospacing="1" w:after="100" w:afterAutospacing="1"/>
      <w:jc w:val="left"/>
    </w:pPr>
    <w:rPr>
      <w:rFonts w:ascii="宋体" w:eastAsia="宋体" w:hAnsi="宋体" w:cs="宋体"/>
      <w:kern w:val="0"/>
      <w:sz w:val="24"/>
    </w:rPr>
  </w:style>
  <w:style w:type="paragraph" w:styleId="ab">
    <w:name w:val="List Paragraph"/>
    <w:basedOn w:val="a"/>
    <w:uiPriority w:val="99"/>
    <w:unhideWhenUsed/>
    <w:rsid w:val="00303066"/>
    <w:pPr>
      <w:ind w:firstLineChars="200" w:firstLine="420"/>
    </w:pPr>
  </w:style>
  <w:style w:type="character" w:styleId="ac">
    <w:name w:val="Unresolved Mention"/>
    <w:basedOn w:val="a0"/>
    <w:uiPriority w:val="99"/>
    <w:semiHidden/>
    <w:unhideWhenUsed/>
    <w:rsid w:val="002C2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348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ciataorg.mikecrm.com/bcBR96Z" TargetMode="External"/><Relationship Id="rId4" Type="http://schemas.openxmlformats.org/officeDocument/2006/relationships/styles" Target="styles.xml"/><Relationship Id="rId9" Type="http://schemas.openxmlformats.org/officeDocument/2006/relationships/hyperlink" Target="http://ciataorg.mikecrm.com/bcBR96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od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9A817C-BA60-4C57-888F-A409CA1B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2</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年酱</dc:creator>
  <cp:lastModifiedBy>wangyajier@163.com</cp:lastModifiedBy>
  <cp:revision>3</cp:revision>
  <cp:lastPrinted>2021-03-26T00:52:00Z</cp:lastPrinted>
  <dcterms:created xsi:type="dcterms:W3CDTF">2021-03-28T22:46:00Z</dcterms:created>
  <dcterms:modified xsi:type="dcterms:W3CDTF">2021-03-28T22:48:00Z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