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38874">
      <w:pPr>
        <w:shd w:val="clear" w:color="auto" w:fill="FFFFFF"/>
        <w:spacing w:before="156" w:beforeLines="50" w:line="400" w:lineRule="exact"/>
        <w:outlineLvl w:val="0"/>
        <w:rPr>
          <w:rFonts w:hint="eastAsia" w:eastAsia="黑体"/>
          <w:b/>
          <w:bCs/>
          <w:sz w:val="36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</w:rPr>
        <w:t>附件1</w:t>
      </w:r>
    </w:p>
    <w:p w14:paraId="3201CC2A">
      <w:pPr>
        <w:adjustRightInd w:val="0"/>
        <w:snapToGrid w:val="0"/>
        <w:spacing w:line="300" w:lineRule="auto"/>
        <w:jc w:val="center"/>
        <w:rPr>
          <w:rFonts w:hint="eastAsia" w:ascii="宋体" w:hAnsi="宋体"/>
          <w:b/>
          <w:color w:val="000000"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腐蚀控制职业（项目）经理人的类别与专业</w:t>
      </w:r>
    </w:p>
    <w:p w14:paraId="093E985E">
      <w:pPr>
        <w:adjustRightInd w:val="0"/>
        <w:snapToGrid w:val="0"/>
        <w:spacing w:line="300" w:lineRule="auto"/>
        <w:jc w:val="center"/>
        <w:rPr>
          <w:rFonts w:hint="eastAsia" w:ascii="宋体" w:hAnsi="宋体"/>
          <w:b/>
          <w:color w:val="000000"/>
          <w:sz w:val="30"/>
          <w:szCs w:val="30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3"/>
        <w:gridCol w:w="3545"/>
        <w:gridCol w:w="1954"/>
      </w:tblGrid>
      <w:tr w14:paraId="0FB05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restart"/>
            <w:noWrap w:val="0"/>
            <w:vAlign w:val="center"/>
          </w:tcPr>
          <w:p w14:paraId="507E881D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腐蚀控制职业（项目）经理人</w:t>
            </w:r>
          </w:p>
        </w:tc>
        <w:tc>
          <w:tcPr>
            <w:tcW w:w="3969" w:type="dxa"/>
            <w:noWrap w:val="0"/>
            <w:vAlign w:val="center"/>
          </w:tcPr>
          <w:p w14:paraId="08CEB06D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类别</w:t>
            </w:r>
          </w:p>
        </w:tc>
        <w:tc>
          <w:tcPr>
            <w:tcW w:w="2176" w:type="dxa"/>
            <w:noWrap w:val="0"/>
            <w:vAlign w:val="center"/>
          </w:tcPr>
          <w:p w14:paraId="68D56670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专业</w:t>
            </w:r>
          </w:p>
        </w:tc>
      </w:tr>
      <w:tr w14:paraId="55C4C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37219369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restart"/>
            <w:noWrap w:val="0"/>
            <w:vAlign w:val="center"/>
          </w:tcPr>
          <w:p w14:paraId="51CD4611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通用型腐蚀控制职业（项目）经理人</w:t>
            </w:r>
          </w:p>
        </w:tc>
        <w:tc>
          <w:tcPr>
            <w:tcW w:w="2176" w:type="dxa"/>
            <w:noWrap w:val="0"/>
            <w:vAlign w:val="center"/>
          </w:tcPr>
          <w:p w14:paraId="0BA9B242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企业管理</w:t>
            </w:r>
          </w:p>
        </w:tc>
      </w:tr>
      <w:tr w14:paraId="5FAE7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244895CF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continue"/>
            <w:noWrap w:val="0"/>
            <w:vAlign w:val="center"/>
          </w:tcPr>
          <w:p w14:paraId="53BF8041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295C4488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项目管理</w:t>
            </w:r>
          </w:p>
        </w:tc>
      </w:tr>
      <w:tr w14:paraId="0DC70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4B502C2A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restart"/>
            <w:noWrap w:val="0"/>
            <w:vAlign w:val="center"/>
          </w:tcPr>
          <w:p w14:paraId="6F0D1390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专业型腐蚀控制职业（项目）经理人</w:t>
            </w:r>
          </w:p>
        </w:tc>
        <w:tc>
          <w:tcPr>
            <w:tcW w:w="2176" w:type="dxa"/>
            <w:noWrap w:val="0"/>
            <w:vAlign w:val="center"/>
          </w:tcPr>
          <w:p w14:paraId="3B947F0F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研发</w:t>
            </w:r>
          </w:p>
        </w:tc>
      </w:tr>
      <w:tr w14:paraId="7B88C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2B436EC9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continue"/>
            <w:noWrap w:val="0"/>
            <w:vAlign w:val="center"/>
          </w:tcPr>
          <w:p w14:paraId="458D5AB9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30E46737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工艺</w:t>
            </w:r>
          </w:p>
        </w:tc>
      </w:tr>
      <w:tr w14:paraId="131D0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7E066705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continue"/>
            <w:noWrap w:val="0"/>
            <w:vAlign w:val="center"/>
          </w:tcPr>
          <w:p w14:paraId="154229AE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6CC23361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/>
                <w:sz w:val="24"/>
              </w:rPr>
              <w:t>设计</w:t>
            </w:r>
          </w:p>
        </w:tc>
      </w:tr>
      <w:tr w14:paraId="4EE15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3A0CE28A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continue"/>
            <w:noWrap w:val="0"/>
            <w:vAlign w:val="center"/>
          </w:tcPr>
          <w:p w14:paraId="715D5CBA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30317304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制造</w:t>
            </w:r>
          </w:p>
        </w:tc>
      </w:tr>
      <w:tr w14:paraId="17BA2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0982EAB4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continue"/>
            <w:noWrap w:val="0"/>
            <w:vAlign w:val="center"/>
          </w:tcPr>
          <w:p w14:paraId="3FD637B4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16A840C8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施工</w:t>
            </w:r>
          </w:p>
        </w:tc>
      </w:tr>
      <w:tr w14:paraId="56E04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5F3E1C8A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continue"/>
            <w:noWrap w:val="0"/>
            <w:vAlign w:val="center"/>
          </w:tcPr>
          <w:p w14:paraId="17567CBA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7229FFF2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检测</w:t>
            </w:r>
          </w:p>
        </w:tc>
      </w:tr>
      <w:tr w14:paraId="34EF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6345E022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continue"/>
            <w:noWrap w:val="0"/>
            <w:vAlign w:val="center"/>
          </w:tcPr>
          <w:p w14:paraId="0132C9A9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76F91E92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运行</w:t>
            </w:r>
          </w:p>
        </w:tc>
      </w:tr>
      <w:tr w14:paraId="5E37F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369" w:type="dxa"/>
            <w:vMerge w:val="continue"/>
            <w:noWrap w:val="0"/>
            <w:vAlign w:val="center"/>
          </w:tcPr>
          <w:p w14:paraId="23AF347E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color w:val="000000"/>
                <w:sz w:val="24"/>
              </w:rPr>
            </w:pPr>
          </w:p>
        </w:tc>
        <w:tc>
          <w:tcPr>
            <w:tcW w:w="3969" w:type="dxa"/>
            <w:vMerge w:val="continue"/>
            <w:noWrap w:val="0"/>
            <w:vAlign w:val="center"/>
          </w:tcPr>
          <w:p w14:paraId="221F90C4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176" w:type="dxa"/>
            <w:noWrap w:val="0"/>
            <w:vAlign w:val="center"/>
          </w:tcPr>
          <w:p w14:paraId="21FB1696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维修</w:t>
            </w:r>
          </w:p>
        </w:tc>
      </w:tr>
    </w:tbl>
    <w:p w14:paraId="663C4F52">
      <w:pPr>
        <w:adjustRightInd w:val="0"/>
        <w:snapToGrid w:val="0"/>
        <w:spacing w:line="300" w:lineRule="auto"/>
        <w:ind w:firstLine="435"/>
        <w:jc w:val="center"/>
        <w:rPr>
          <w:rFonts w:ascii="宋体" w:hAnsi="宋体"/>
          <w:color w:val="000000"/>
          <w:sz w:val="24"/>
        </w:rPr>
      </w:pPr>
    </w:p>
    <w:p w14:paraId="075FC52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B34AD"/>
    <w:rsid w:val="77BB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2026-07-20T07:33:00Z</dcterms:created>
  <dc:creator>菠萝包</dc:creator>
  <cp:lastModifiedBy>菠萝包</cp:lastModifiedBy>
  <dcterms:modified xsi:type="dcterms:W3CDTF">2026-07-20T07:33:51Z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2D7E61C7554D41D4A4800B24A02526D6_11</vt:lpwstr>
  </property>
  <property fmtid="{D5CDD505-2E9C-101B-9397-08002B2CF9AE}" pid="4" name="KSOTemplateDocerSaveRecord">
    <vt:lpwstr>eyJoZGlkIjoiYTRkMTU1MDNhODYzYjdmZWMyOTNlNWQ2M2RhNTViYTMiLCJ1c2VySWQiOiI3Nzg2MjEzMzEifQ==</vt:lpwstr>
  </property>
</Properties>
</file>